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38B" w:rsidRDefault="0072638B" w:rsidP="0072638B">
      <w:pPr>
        <w:ind w:firstLineChars="1200" w:firstLine="2904"/>
        <w:rPr>
          <w:rFonts w:ascii="HG丸ｺﾞｼｯｸM-PRO" w:eastAsia="HG丸ｺﾞｼｯｸM-PRO" w:hAnsi="HG丸ｺﾞｼｯｸM-PRO"/>
          <w:sz w:val="24"/>
          <w:szCs w:val="24"/>
        </w:rPr>
      </w:pPr>
      <w:bookmarkStart w:id="0" w:name="_GoBack"/>
      <w:bookmarkEnd w:id="0"/>
    </w:p>
    <w:p w:rsidR="0072638B" w:rsidRDefault="0072638B" w:rsidP="0072638B">
      <w:pPr>
        <w:ind w:firstLineChars="1200" w:firstLine="2904"/>
        <w:rPr>
          <w:rFonts w:ascii="HG丸ｺﾞｼｯｸM-PRO" w:eastAsia="HG丸ｺﾞｼｯｸM-PRO" w:hAnsi="HG丸ｺﾞｼｯｸM-PRO"/>
          <w:sz w:val="24"/>
          <w:szCs w:val="24"/>
        </w:rPr>
      </w:pPr>
    </w:p>
    <w:p w:rsidR="0072638B" w:rsidRDefault="0072638B" w:rsidP="0072638B">
      <w:pPr>
        <w:tabs>
          <w:tab w:val="left" w:pos="1590"/>
        </w:tabs>
        <w:adjustRightInd/>
        <w:ind w:left="157" w:hangingChars="39" w:hanging="157"/>
        <w:jc w:val="center"/>
        <w:rPr>
          <w:rFonts w:ascii="HG丸ｺﾞｼｯｸM-PRO" w:eastAsia="HG丸ｺﾞｼｯｸM-PRO" w:hAnsi="HG丸ｺﾞｼｯｸM-PRO" w:cs="FC平成中太角ゴシック体"/>
          <w:b/>
          <w:color w:val="auto"/>
          <w:sz w:val="40"/>
          <w:szCs w:val="40"/>
        </w:rPr>
      </w:pPr>
    </w:p>
    <w:p w:rsidR="0072638B" w:rsidRDefault="0072638B" w:rsidP="0072638B">
      <w:pPr>
        <w:tabs>
          <w:tab w:val="left" w:pos="1590"/>
        </w:tabs>
        <w:adjustRightInd/>
        <w:rPr>
          <w:rFonts w:ascii="HG丸ｺﾞｼｯｸM-PRO" w:eastAsia="HG丸ｺﾞｼｯｸM-PRO" w:hAnsi="HG丸ｺﾞｼｯｸM-PRO" w:cs="FC平成中太角ゴシック体"/>
          <w:b/>
          <w:color w:val="auto"/>
          <w:sz w:val="40"/>
          <w:szCs w:val="40"/>
        </w:rPr>
      </w:pPr>
    </w:p>
    <w:p w:rsidR="0072638B" w:rsidRPr="000716E3" w:rsidRDefault="0072638B" w:rsidP="0072638B">
      <w:pPr>
        <w:tabs>
          <w:tab w:val="left" w:pos="1590"/>
        </w:tabs>
        <w:adjustRightInd/>
        <w:ind w:left="157" w:hangingChars="39" w:hanging="157"/>
        <w:jc w:val="center"/>
        <w:rPr>
          <w:rFonts w:ascii="HG丸ｺﾞｼｯｸM-PRO" w:eastAsia="HG丸ｺﾞｼｯｸM-PRO" w:hAnsi="HG丸ｺﾞｼｯｸM-PRO" w:cs="FC平成中太角ゴシック体"/>
          <w:b/>
          <w:color w:val="auto"/>
          <w:sz w:val="40"/>
          <w:szCs w:val="40"/>
        </w:rPr>
      </w:pPr>
      <w:r w:rsidRPr="000716E3">
        <w:rPr>
          <w:rFonts w:ascii="HG丸ｺﾞｼｯｸM-PRO" w:eastAsia="HG丸ｺﾞｼｯｸM-PRO" w:hAnsi="HG丸ｺﾞｼｯｸM-PRO" w:cs="FC平成中太角ゴシック体" w:hint="eastAsia"/>
          <w:b/>
          <w:color w:val="auto"/>
          <w:sz w:val="40"/>
          <w:szCs w:val="40"/>
        </w:rPr>
        <w:t>「笑顔と希望の北九州市をつくる会」</w:t>
      </w:r>
      <w:r w:rsidRPr="0072638B">
        <w:rPr>
          <w:rFonts w:ascii="HG丸ｺﾞｼｯｸM-PRO" w:eastAsia="HG丸ｺﾞｼｯｸM-PRO" w:hAnsi="HG丸ｺﾞｼｯｸM-PRO" w:cs="FC平成中太角ゴシック体" w:hint="eastAsia"/>
          <w:b/>
          <w:color w:val="auto"/>
          <w:spacing w:val="1"/>
          <w:sz w:val="40"/>
          <w:szCs w:val="40"/>
          <w:fitText w:val="1610" w:id="1823753473"/>
        </w:rPr>
        <w:t>総合政</w:t>
      </w:r>
      <w:r w:rsidRPr="0072638B">
        <w:rPr>
          <w:rFonts w:ascii="HG丸ｺﾞｼｯｸM-PRO" w:eastAsia="HG丸ｺﾞｼｯｸM-PRO" w:hAnsi="HG丸ｺﾞｼｯｸM-PRO" w:cs="FC平成中太角ゴシック体" w:hint="eastAsia"/>
          <w:b/>
          <w:color w:val="auto"/>
          <w:spacing w:val="-1"/>
          <w:sz w:val="40"/>
          <w:szCs w:val="40"/>
          <w:fitText w:val="1610" w:id="1823753473"/>
        </w:rPr>
        <w:t>策</w:t>
      </w:r>
    </w:p>
    <w:p w:rsidR="0072638B" w:rsidRPr="000716E3" w:rsidRDefault="0072638B" w:rsidP="0072638B">
      <w:pPr>
        <w:ind w:firstLineChars="1200" w:firstLine="4824"/>
        <w:rPr>
          <w:rFonts w:ascii="HG丸ｺﾞｼｯｸM-PRO" w:eastAsia="HG丸ｺﾞｼｯｸM-PRO" w:hAnsi="HG丸ｺﾞｼｯｸM-PRO"/>
          <w:sz w:val="40"/>
          <w:szCs w:val="40"/>
        </w:rPr>
      </w:pPr>
    </w:p>
    <w:p w:rsidR="0072638B" w:rsidRPr="00F9275E" w:rsidRDefault="0072638B" w:rsidP="0072638B">
      <w:pPr>
        <w:tabs>
          <w:tab w:val="left" w:pos="1590"/>
        </w:tabs>
        <w:adjustRightInd/>
        <w:ind w:left="142" w:hangingChars="39" w:hanging="142"/>
        <w:jc w:val="center"/>
        <w:rPr>
          <w:rFonts w:ascii="HG丸ｺﾞｼｯｸM-PRO" w:eastAsia="HG丸ｺﾞｼｯｸM-PRO" w:hAnsi="HG丸ｺﾞｼｯｸM-PRO" w:cs="FC平成中太角ゴシック体"/>
          <w:b/>
          <w:color w:val="auto"/>
          <w:sz w:val="36"/>
          <w:szCs w:val="24"/>
        </w:rPr>
      </w:pPr>
      <w:r>
        <w:rPr>
          <w:rFonts w:ascii="HG丸ｺﾞｼｯｸM-PRO" w:eastAsia="HG丸ｺﾞｼｯｸM-PRO" w:hAnsi="HG丸ｺﾞｼｯｸM-PRO" w:cs="FC平成中太角ゴシック体" w:hint="eastAsia"/>
          <w:b/>
          <w:color w:val="auto"/>
          <w:sz w:val="36"/>
          <w:szCs w:val="24"/>
        </w:rPr>
        <w:t>2019年北九州市長選挙</w:t>
      </w:r>
    </w:p>
    <w:p w:rsidR="0072638B" w:rsidRPr="000716E3" w:rsidRDefault="0072638B" w:rsidP="0072638B">
      <w:pPr>
        <w:ind w:firstLineChars="1200" w:firstLine="4824"/>
        <w:rPr>
          <w:rFonts w:ascii="HG丸ｺﾞｼｯｸM-PRO" w:eastAsia="HG丸ｺﾞｼｯｸM-PRO" w:hAnsi="HG丸ｺﾞｼｯｸM-PRO"/>
          <w:sz w:val="40"/>
          <w:szCs w:val="40"/>
        </w:rPr>
      </w:pPr>
    </w:p>
    <w:p w:rsidR="0072638B" w:rsidRDefault="0072638B" w:rsidP="0072638B">
      <w:pPr>
        <w:ind w:firstLineChars="1200" w:firstLine="2904"/>
        <w:rPr>
          <w:rFonts w:ascii="HG丸ｺﾞｼｯｸM-PRO" w:eastAsia="HG丸ｺﾞｼｯｸM-PRO" w:hAnsi="HG丸ｺﾞｼｯｸM-PRO"/>
          <w:sz w:val="24"/>
          <w:szCs w:val="24"/>
        </w:rPr>
      </w:pPr>
    </w:p>
    <w:p w:rsidR="0072638B" w:rsidRDefault="0072638B" w:rsidP="0072638B">
      <w:pPr>
        <w:ind w:firstLineChars="1200" w:firstLine="2904"/>
        <w:rPr>
          <w:rFonts w:ascii="HG丸ｺﾞｼｯｸM-PRO" w:eastAsia="HG丸ｺﾞｼｯｸM-PRO" w:hAnsi="HG丸ｺﾞｼｯｸM-PRO"/>
          <w:sz w:val="24"/>
          <w:szCs w:val="24"/>
        </w:rPr>
      </w:pPr>
    </w:p>
    <w:p w:rsidR="0072638B" w:rsidRDefault="0072638B" w:rsidP="0072638B">
      <w:pPr>
        <w:ind w:firstLineChars="1200" w:firstLine="2904"/>
        <w:rPr>
          <w:rFonts w:ascii="HG丸ｺﾞｼｯｸM-PRO" w:eastAsia="HG丸ｺﾞｼｯｸM-PRO" w:hAnsi="HG丸ｺﾞｼｯｸM-PRO"/>
          <w:sz w:val="24"/>
          <w:szCs w:val="24"/>
        </w:rPr>
      </w:pPr>
    </w:p>
    <w:p w:rsidR="0072638B" w:rsidRDefault="0072638B" w:rsidP="0072638B">
      <w:pPr>
        <w:ind w:firstLineChars="1200" w:firstLine="2904"/>
        <w:rPr>
          <w:rFonts w:ascii="HG丸ｺﾞｼｯｸM-PRO" w:eastAsia="HG丸ｺﾞｼｯｸM-PRO" w:hAnsi="HG丸ｺﾞｼｯｸM-PRO"/>
          <w:sz w:val="24"/>
          <w:szCs w:val="24"/>
        </w:rPr>
      </w:pPr>
      <w:r>
        <w:rPr>
          <w:rFonts w:ascii="HGPｺﾞｼｯｸE" w:eastAsia="HGPｺﾞｼｯｸE" w:hAnsi="ＭＳ Ｐゴシック" w:hint="eastAsia"/>
          <w:noProof/>
          <w:sz w:val="24"/>
        </w:rPr>
        <w:drawing>
          <wp:inline distT="0" distB="0" distL="0" distR="0" wp14:anchorId="14009CAD" wp14:editId="7687572F">
            <wp:extent cx="2538730" cy="107569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8730" cy="1075690"/>
                    </a:xfrm>
                    <a:prstGeom prst="rect">
                      <a:avLst/>
                    </a:prstGeom>
                    <a:noFill/>
                    <a:ln>
                      <a:noFill/>
                    </a:ln>
                  </pic:spPr>
                </pic:pic>
              </a:graphicData>
            </a:graphic>
          </wp:inline>
        </w:drawing>
      </w:r>
    </w:p>
    <w:p w:rsidR="0072638B" w:rsidRDefault="0072638B" w:rsidP="0072638B">
      <w:pPr>
        <w:rPr>
          <w:rFonts w:ascii="HG丸ｺﾞｼｯｸM-PRO" w:eastAsia="HG丸ｺﾞｼｯｸM-PRO" w:hAnsi="HG丸ｺﾞｼｯｸM-PRO"/>
          <w:sz w:val="24"/>
          <w:szCs w:val="24"/>
        </w:rPr>
      </w:pPr>
    </w:p>
    <w:p w:rsidR="0072638B" w:rsidRDefault="0072638B" w:rsidP="0072638B">
      <w:pPr>
        <w:rPr>
          <w:rFonts w:ascii="HG丸ｺﾞｼｯｸM-PRO" w:eastAsia="HG丸ｺﾞｼｯｸM-PRO" w:hAnsi="HG丸ｺﾞｼｯｸM-PRO"/>
          <w:sz w:val="24"/>
          <w:szCs w:val="24"/>
        </w:rPr>
      </w:pPr>
    </w:p>
    <w:p w:rsidR="0072638B" w:rsidRDefault="0072638B" w:rsidP="0072638B">
      <w:pPr>
        <w:rPr>
          <w:rFonts w:ascii="HG丸ｺﾞｼｯｸM-PRO" w:eastAsia="HG丸ｺﾞｼｯｸM-PRO" w:hAnsi="HG丸ｺﾞｼｯｸM-PRO"/>
          <w:sz w:val="24"/>
          <w:szCs w:val="24"/>
        </w:rPr>
      </w:pPr>
    </w:p>
    <w:p w:rsidR="0072638B" w:rsidRDefault="0072638B" w:rsidP="0072638B">
      <w:pPr>
        <w:tabs>
          <w:tab w:val="left" w:pos="1590"/>
        </w:tabs>
        <w:adjustRightInd/>
        <w:ind w:left="83" w:hangingChars="39" w:hanging="83"/>
        <w:jc w:val="center"/>
        <w:rPr>
          <w:rFonts w:ascii="HG丸ｺﾞｼｯｸM-PRO" w:eastAsia="HG丸ｺﾞｼｯｸM-PRO" w:hAnsi="HG丸ｺﾞｼｯｸM-PRO" w:cs="FC平成中太角ゴシック体"/>
          <w:b/>
          <w:color w:val="auto"/>
          <w:sz w:val="36"/>
          <w:szCs w:val="24"/>
        </w:rPr>
      </w:pPr>
      <w:r w:rsidRPr="007316C3">
        <w:rPr>
          <w:noProof/>
        </w:rPr>
        <w:drawing>
          <wp:inline distT="0" distB="0" distL="0" distR="0" wp14:anchorId="4128AB12" wp14:editId="5037BB43">
            <wp:extent cx="1730375" cy="2082165"/>
            <wp:effectExtent l="0" t="0" r="317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0375" cy="2082165"/>
                    </a:xfrm>
                    <a:prstGeom prst="rect">
                      <a:avLst/>
                    </a:prstGeom>
                    <a:noFill/>
                    <a:ln>
                      <a:noFill/>
                    </a:ln>
                  </pic:spPr>
                </pic:pic>
              </a:graphicData>
            </a:graphic>
          </wp:inline>
        </w:drawing>
      </w:r>
    </w:p>
    <w:p w:rsidR="0072638B" w:rsidRDefault="0072638B" w:rsidP="0072638B">
      <w:pPr>
        <w:tabs>
          <w:tab w:val="left" w:pos="1590"/>
        </w:tabs>
        <w:adjustRightInd/>
        <w:jc w:val="center"/>
        <w:rPr>
          <w:rFonts w:ascii="HG丸ｺﾞｼｯｸM-PRO" w:eastAsia="HG丸ｺﾞｼｯｸM-PRO" w:hAnsi="HG丸ｺﾞｼｯｸM-PRO" w:cs="FC平成中太角ゴシック体"/>
          <w:b/>
          <w:color w:val="auto"/>
          <w:sz w:val="24"/>
          <w:szCs w:val="24"/>
        </w:rPr>
      </w:pPr>
    </w:p>
    <w:p w:rsidR="0072638B" w:rsidRDefault="0072638B" w:rsidP="0072638B">
      <w:pPr>
        <w:tabs>
          <w:tab w:val="left" w:pos="1590"/>
        </w:tabs>
        <w:adjustRightInd/>
        <w:jc w:val="center"/>
        <w:rPr>
          <w:rFonts w:ascii="HG丸ｺﾞｼｯｸM-PRO" w:eastAsia="HG丸ｺﾞｼｯｸM-PRO" w:hAnsi="HG丸ｺﾞｼｯｸM-PRO" w:cs="FC平成中太角ゴシック体"/>
          <w:b/>
          <w:color w:val="auto"/>
          <w:sz w:val="24"/>
          <w:szCs w:val="24"/>
        </w:rPr>
      </w:pPr>
    </w:p>
    <w:p w:rsidR="0072638B" w:rsidRDefault="0072638B" w:rsidP="0072638B">
      <w:pPr>
        <w:tabs>
          <w:tab w:val="left" w:pos="1590"/>
        </w:tabs>
        <w:adjustRightInd/>
        <w:jc w:val="center"/>
        <w:rPr>
          <w:rFonts w:ascii="HG丸ｺﾞｼｯｸM-PRO" w:eastAsia="HG丸ｺﾞｼｯｸM-PRO" w:hAnsi="HG丸ｺﾞｼｯｸM-PRO" w:cs="FC平成中太角ゴシック体"/>
          <w:b/>
          <w:color w:val="auto"/>
          <w:sz w:val="24"/>
          <w:szCs w:val="24"/>
        </w:rPr>
      </w:pPr>
    </w:p>
    <w:p w:rsidR="0072638B" w:rsidRDefault="0072638B" w:rsidP="0072638B">
      <w:pPr>
        <w:tabs>
          <w:tab w:val="left" w:pos="1590"/>
        </w:tabs>
        <w:adjustRightInd/>
        <w:jc w:val="center"/>
        <w:rPr>
          <w:rFonts w:ascii="HG丸ｺﾞｼｯｸM-PRO" w:eastAsia="HG丸ｺﾞｼｯｸM-PRO" w:hAnsi="HG丸ｺﾞｼｯｸM-PRO" w:cs="FC平成中太角ゴシック体"/>
          <w:b/>
          <w:color w:val="auto"/>
          <w:sz w:val="24"/>
          <w:szCs w:val="24"/>
        </w:rPr>
      </w:pPr>
    </w:p>
    <w:p w:rsidR="0072638B" w:rsidRDefault="0072638B" w:rsidP="0072638B">
      <w:pPr>
        <w:tabs>
          <w:tab w:val="left" w:pos="1590"/>
        </w:tabs>
        <w:adjustRightInd/>
        <w:jc w:val="center"/>
        <w:rPr>
          <w:rFonts w:ascii="HG丸ｺﾞｼｯｸM-PRO" w:eastAsia="HG丸ｺﾞｼｯｸM-PRO" w:hAnsi="HG丸ｺﾞｼｯｸM-PRO" w:cs="FC平成中太角ゴシック体"/>
          <w:b/>
          <w:color w:val="auto"/>
          <w:sz w:val="24"/>
          <w:szCs w:val="24"/>
        </w:rPr>
      </w:pPr>
    </w:p>
    <w:p w:rsidR="0072638B" w:rsidRDefault="0072638B" w:rsidP="0072638B">
      <w:pPr>
        <w:tabs>
          <w:tab w:val="left" w:pos="1590"/>
        </w:tabs>
        <w:adjustRightInd/>
        <w:jc w:val="center"/>
        <w:rPr>
          <w:rFonts w:ascii="HG丸ｺﾞｼｯｸM-PRO" w:eastAsia="HG丸ｺﾞｼｯｸM-PRO" w:hAnsi="HG丸ｺﾞｼｯｸM-PRO" w:cs="FC平成中太角ゴシック体"/>
          <w:b/>
          <w:color w:val="auto"/>
          <w:sz w:val="24"/>
          <w:szCs w:val="24"/>
        </w:rPr>
      </w:pPr>
      <w:r w:rsidRPr="007564C5">
        <w:rPr>
          <w:rFonts w:ascii="HG丸ｺﾞｼｯｸM-PRO" w:eastAsia="HG丸ｺﾞｼｯｸM-PRO" w:hAnsi="HG丸ｺﾞｼｯｸM-PRO" w:cs="FC平成中太角ゴシック体" w:hint="eastAsia"/>
          <w:b/>
          <w:color w:val="auto"/>
          <w:sz w:val="24"/>
          <w:szCs w:val="24"/>
        </w:rPr>
        <w:t>2018年12月</w:t>
      </w:r>
      <w:r>
        <w:rPr>
          <w:rFonts w:ascii="HG丸ｺﾞｼｯｸM-PRO" w:eastAsia="HG丸ｺﾞｼｯｸM-PRO" w:hAnsi="HG丸ｺﾞｼｯｸM-PRO" w:cs="FC平成中太角ゴシック体" w:hint="eastAsia"/>
          <w:b/>
          <w:color w:val="auto"/>
          <w:sz w:val="24"/>
          <w:szCs w:val="24"/>
        </w:rPr>
        <w:t>22日</w:t>
      </w:r>
    </w:p>
    <w:p w:rsidR="00B43BF2" w:rsidRPr="00F9275E" w:rsidRDefault="00F9275E" w:rsidP="000A12EC">
      <w:pPr>
        <w:tabs>
          <w:tab w:val="left" w:pos="1590"/>
        </w:tabs>
        <w:adjustRightInd/>
        <w:ind w:left="142" w:hangingChars="39" w:hanging="142"/>
        <w:jc w:val="center"/>
        <w:rPr>
          <w:rFonts w:ascii="HG丸ｺﾞｼｯｸM-PRO" w:eastAsia="HG丸ｺﾞｼｯｸM-PRO" w:hAnsi="HG丸ｺﾞｼｯｸM-PRO" w:cs="FC平成中太角ゴシック体"/>
          <w:b/>
          <w:color w:val="auto"/>
          <w:sz w:val="36"/>
          <w:szCs w:val="24"/>
        </w:rPr>
      </w:pPr>
      <w:r>
        <w:rPr>
          <w:rFonts w:ascii="HG丸ｺﾞｼｯｸM-PRO" w:eastAsia="HG丸ｺﾞｼｯｸM-PRO" w:hAnsi="HG丸ｺﾞｼｯｸM-PRO" w:cs="FC平成中太角ゴシック体" w:hint="eastAsia"/>
          <w:b/>
          <w:color w:val="auto"/>
          <w:sz w:val="36"/>
          <w:szCs w:val="24"/>
        </w:rPr>
        <w:lastRenderedPageBreak/>
        <w:t>2019年北九州市長選挙</w:t>
      </w:r>
    </w:p>
    <w:p w:rsidR="00C23A1E" w:rsidRPr="00F9275E" w:rsidRDefault="00F9275E" w:rsidP="000A12EC">
      <w:pPr>
        <w:tabs>
          <w:tab w:val="left" w:pos="1590"/>
        </w:tabs>
        <w:adjustRightInd/>
        <w:ind w:left="142" w:hangingChars="39" w:hanging="142"/>
        <w:jc w:val="center"/>
        <w:rPr>
          <w:rFonts w:ascii="HG丸ｺﾞｼｯｸM-PRO" w:eastAsia="HG丸ｺﾞｼｯｸM-PRO" w:hAnsi="HG丸ｺﾞｼｯｸM-PRO" w:cs="FC平成中太角ゴシック体"/>
          <w:b/>
          <w:color w:val="auto"/>
          <w:sz w:val="36"/>
          <w:szCs w:val="24"/>
        </w:rPr>
      </w:pPr>
      <w:r w:rsidRPr="00F9275E">
        <w:rPr>
          <w:rFonts w:ascii="HG丸ｺﾞｼｯｸM-PRO" w:eastAsia="HG丸ｺﾞｼｯｸM-PRO" w:hAnsi="HG丸ｺﾞｼｯｸM-PRO" w:cs="FC平成中太角ゴシック体" w:hint="eastAsia"/>
          <w:b/>
          <w:color w:val="auto"/>
          <w:sz w:val="36"/>
          <w:szCs w:val="24"/>
        </w:rPr>
        <w:t>「笑顔と希望の北九州市をつくる会」</w:t>
      </w:r>
      <w:r w:rsidR="00665167" w:rsidRPr="007564C5">
        <w:rPr>
          <w:rFonts w:ascii="HG丸ｺﾞｼｯｸM-PRO" w:eastAsia="HG丸ｺﾞｼｯｸM-PRO" w:hAnsi="HG丸ｺﾞｼｯｸM-PRO" w:cs="FC平成中太角ゴシック体" w:hint="eastAsia"/>
          <w:b/>
          <w:color w:val="auto"/>
          <w:spacing w:val="27"/>
          <w:sz w:val="36"/>
          <w:szCs w:val="24"/>
          <w:fitText w:val="1610" w:id="1820174336"/>
        </w:rPr>
        <w:t>総合</w:t>
      </w:r>
      <w:r w:rsidR="00C23A1E" w:rsidRPr="007564C5">
        <w:rPr>
          <w:rFonts w:ascii="HG丸ｺﾞｼｯｸM-PRO" w:eastAsia="HG丸ｺﾞｼｯｸM-PRO" w:hAnsi="HG丸ｺﾞｼｯｸM-PRO" w:cs="FC平成中太角ゴシック体" w:hint="eastAsia"/>
          <w:b/>
          <w:color w:val="auto"/>
          <w:spacing w:val="27"/>
          <w:sz w:val="36"/>
          <w:szCs w:val="24"/>
          <w:fitText w:val="1610" w:id="1820174336"/>
        </w:rPr>
        <w:t>政</w:t>
      </w:r>
      <w:r w:rsidR="00C23A1E" w:rsidRPr="007564C5">
        <w:rPr>
          <w:rFonts w:ascii="HG丸ｺﾞｼｯｸM-PRO" w:eastAsia="HG丸ｺﾞｼｯｸM-PRO" w:hAnsi="HG丸ｺﾞｼｯｸM-PRO" w:cs="FC平成中太角ゴシック体" w:hint="eastAsia"/>
          <w:b/>
          <w:color w:val="auto"/>
          <w:spacing w:val="1"/>
          <w:sz w:val="36"/>
          <w:szCs w:val="24"/>
          <w:fitText w:val="1610" w:id="1820174336"/>
        </w:rPr>
        <w:t>策</w:t>
      </w:r>
    </w:p>
    <w:p w:rsidR="0084349C" w:rsidRPr="00F9275E" w:rsidRDefault="0084349C" w:rsidP="00CB462B">
      <w:pPr>
        <w:tabs>
          <w:tab w:val="left" w:pos="1590"/>
        </w:tabs>
        <w:adjustRightInd/>
        <w:jc w:val="center"/>
        <w:rPr>
          <w:rFonts w:ascii="HG丸ｺﾞｼｯｸM-PRO" w:eastAsia="HG丸ｺﾞｼｯｸM-PRO" w:hAnsi="HG丸ｺﾞｼｯｸM-PRO" w:cs="FC平成中太角ゴシック体"/>
          <w:b/>
          <w:color w:val="auto"/>
          <w:sz w:val="24"/>
          <w:szCs w:val="24"/>
        </w:rPr>
      </w:pPr>
    </w:p>
    <w:p w:rsidR="00607B36" w:rsidRPr="00F9275E" w:rsidRDefault="00B56AD4" w:rsidP="00CB462B">
      <w:pPr>
        <w:overflowPunct/>
        <w:adjustRightInd/>
        <w:textAlignment w:val="auto"/>
        <w:rPr>
          <w:rFonts w:ascii="HG丸ｺﾞｼｯｸM-PRO" w:eastAsia="HG丸ｺﾞｼｯｸM-PRO" w:hAnsi="HG丸ｺﾞｼｯｸM-PRO" w:cs="Times New Roman"/>
          <w:b/>
          <w:bCs/>
          <w:color w:val="auto"/>
          <w:kern w:val="2"/>
          <w:sz w:val="28"/>
          <w:szCs w:val="24"/>
        </w:rPr>
      </w:pPr>
      <w:r w:rsidRPr="00F9275E">
        <w:rPr>
          <w:rFonts w:ascii="HG丸ｺﾞｼｯｸM-PRO" w:eastAsia="HG丸ｺﾞｼｯｸM-PRO" w:hAnsi="HG丸ｺﾞｼｯｸM-PRO" w:cs="Times New Roman" w:hint="eastAsia"/>
          <w:b/>
          <w:bCs/>
          <w:color w:val="auto"/>
          <w:kern w:val="2"/>
          <w:sz w:val="28"/>
          <w:szCs w:val="24"/>
        </w:rPr>
        <w:t>【</w:t>
      </w:r>
      <w:r w:rsidR="00607B36" w:rsidRPr="00F9275E">
        <w:rPr>
          <w:rFonts w:ascii="HG丸ｺﾞｼｯｸM-PRO" w:eastAsia="HG丸ｺﾞｼｯｸM-PRO" w:hAnsi="HG丸ｺﾞｼｯｸM-PRO" w:cs="Times New Roman" w:hint="eastAsia"/>
          <w:b/>
          <w:bCs/>
          <w:color w:val="auto"/>
          <w:kern w:val="2"/>
          <w:sz w:val="28"/>
          <w:szCs w:val="24"/>
        </w:rPr>
        <w:t>はじめに</w:t>
      </w:r>
      <w:r w:rsidRPr="00F9275E">
        <w:rPr>
          <w:rFonts w:ascii="HG丸ｺﾞｼｯｸM-PRO" w:eastAsia="HG丸ｺﾞｼｯｸM-PRO" w:hAnsi="HG丸ｺﾞｼｯｸM-PRO" w:cs="Times New Roman" w:hint="eastAsia"/>
          <w:b/>
          <w:bCs/>
          <w:color w:val="auto"/>
          <w:kern w:val="2"/>
          <w:sz w:val="28"/>
          <w:szCs w:val="24"/>
        </w:rPr>
        <w:t>】</w:t>
      </w:r>
    </w:p>
    <w:p w:rsidR="00994C2A" w:rsidRPr="00F9275E" w:rsidRDefault="00050EDB" w:rsidP="00994C2A">
      <w:pPr>
        <w:overflowPunct/>
        <w:adjustRightInd/>
        <w:ind w:leftChars="100" w:left="212"/>
        <w:textAlignment w:val="auto"/>
        <w:rPr>
          <w:rFonts w:ascii="HG丸ｺﾞｼｯｸM-PRO" w:eastAsia="HG丸ｺﾞｼｯｸM-PRO" w:hAnsi="HG丸ｺﾞｼｯｸM-PRO" w:cs="Times New Roman"/>
          <w:bCs/>
          <w:color w:val="auto"/>
          <w:kern w:val="2"/>
          <w:sz w:val="24"/>
          <w:szCs w:val="24"/>
        </w:rPr>
      </w:pPr>
      <w:r w:rsidRPr="00F9275E">
        <w:rPr>
          <w:rFonts w:ascii="HG丸ｺﾞｼｯｸM-PRO" w:eastAsia="HG丸ｺﾞｼｯｸM-PRO" w:hAnsi="HG丸ｺﾞｼｯｸM-PRO" w:cs="Times New Roman" w:hint="eastAsia"/>
          <w:bCs/>
          <w:color w:val="auto"/>
          <w:kern w:val="2"/>
          <w:sz w:val="24"/>
          <w:szCs w:val="24"/>
        </w:rPr>
        <w:t>現</w:t>
      </w:r>
      <w:r w:rsidR="00464B7C" w:rsidRPr="00F9275E">
        <w:rPr>
          <w:rFonts w:ascii="HG丸ｺﾞｼｯｸM-PRO" w:eastAsia="HG丸ｺﾞｼｯｸM-PRO" w:hAnsi="HG丸ｺﾞｼｯｸM-PRO" w:cs="Times New Roman" w:hint="eastAsia"/>
          <w:bCs/>
          <w:color w:val="auto"/>
          <w:kern w:val="2"/>
          <w:sz w:val="24"/>
          <w:szCs w:val="24"/>
        </w:rPr>
        <w:t>市政は、民意をないがしろにする安倍政権に</w:t>
      </w:r>
      <w:r w:rsidR="00464B7C" w:rsidRPr="00F9275E">
        <w:rPr>
          <w:rFonts w:ascii="HG丸ｺﾞｼｯｸM-PRO" w:eastAsia="HG丸ｺﾞｼｯｸM-PRO" w:hAnsi="HG丸ｺﾞｼｯｸM-PRO" w:cs="Times New Roman"/>
          <w:bCs/>
          <w:color w:val="auto"/>
          <w:kern w:val="2"/>
          <w:sz w:val="24"/>
          <w:szCs w:val="24"/>
        </w:rPr>
        <w:t>追随し</w:t>
      </w:r>
      <w:r w:rsidR="00464B7C" w:rsidRPr="00F9275E">
        <w:rPr>
          <w:rFonts w:ascii="HG丸ｺﾞｼｯｸM-PRO" w:eastAsia="HG丸ｺﾞｼｯｸM-PRO" w:hAnsi="HG丸ｺﾞｼｯｸM-PRO" w:cs="Times New Roman" w:hint="eastAsia"/>
          <w:bCs/>
          <w:color w:val="auto"/>
          <w:kern w:val="2"/>
          <w:sz w:val="24"/>
          <w:szCs w:val="24"/>
        </w:rPr>
        <w:t>、「サッカースタジアム」など</w:t>
      </w:r>
      <w:r w:rsidR="00464B7C" w:rsidRPr="00F9275E">
        <w:rPr>
          <w:rFonts w:ascii="HG丸ｺﾞｼｯｸM-PRO" w:eastAsia="HG丸ｺﾞｼｯｸM-PRO" w:hAnsi="HG丸ｺﾞｼｯｸM-PRO" w:cs="Times New Roman"/>
          <w:bCs/>
          <w:color w:val="auto"/>
          <w:kern w:val="2"/>
          <w:sz w:val="24"/>
          <w:szCs w:val="24"/>
        </w:rPr>
        <w:t>巨</w:t>
      </w:r>
    </w:p>
    <w:p w:rsidR="00C845D8" w:rsidRDefault="00464B7C" w:rsidP="008C1BD9">
      <w:pPr>
        <w:overflowPunct/>
        <w:adjustRightInd/>
        <w:ind w:leftChars="100" w:left="212"/>
        <w:textAlignment w:val="auto"/>
        <w:rPr>
          <w:rFonts w:ascii="HG丸ｺﾞｼｯｸM-PRO" w:eastAsia="HG丸ｺﾞｼｯｸM-PRO" w:hAnsi="HG丸ｺﾞｼｯｸM-PRO" w:cs="Times New Roman"/>
          <w:bCs/>
          <w:color w:val="auto"/>
          <w:kern w:val="2"/>
          <w:sz w:val="24"/>
          <w:szCs w:val="24"/>
        </w:rPr>
      </w:pPr>
      <w:r w:rsidRPr="00F9275E">
        <w:rPr>
          <w:rFonts w:ascii="HG丸ｺﾞｼｯｸM-PRO" w:eastAsia="HG丸ｺﾞｼｯｸM-PRO" w:hAnsi="HG丸ｺﾞｼｯｸM-PRO" w:cs="Times New Roman"/>
          <w:bCs/>
          <w:color w:val="auto"/>
          <w:kern w:val="2"/>
          <w:sz w:val="24"/>
          <w:szCs w:val="24"/>
        </w:rPr>
        <w:t>大公共事業</w:t>
      </w:r>
      <w:r w:rsidR="0015162A" w:rsidRPr="00F9275E">
        <w:rPr>
          <w:rFonts w:ascii="HG丸ｺﾞｼｯｸM-PRO" w:eastAsia="HG丸ｺﾞｼｯｸM-PRO" w:hAnsi="HG丸ｺﾞｼｯｸM-PRO" w:cs="Times New Roman" w:hint="eastAsia"/>
          <w:bCs/>
          <w:color w:val="auto"/>
          <w:kern w:val="2"/>
          <w:sz w:val="24"/>
          <w:szCs w:val="24"/>
        </w:rPr>
        <w:t>の</w:t>
      </w:r>
      <w:r w:rsidRPr="00F9275E">
        <w:rPr>
          <w:rFonts w:ascii="HG丸ｺﾞｼｯｸM-PRO" w:eastAsia="HG丸ｺﾞｼｯｸM-PRO" w:hAnsi="HG丸ｺﾞｼｯｸM-PRO" w:cs="Times New Roman"/>
          <w:bCs/>
          <w:color w:val="auto"/>
          <w:kern w:val="2"/>
          <w:sz w:val="24"/>
          <w:szCs w:val="24"/>
        </w:rPr>
        <w:t>推進</w:t>
      </w:r>
      <w:r w:rsidR="0015162A" w:rsidRPr="00F9275E">
        <w:rPr>
          <w:rFonts w:ascii="HG丸ｺﾞｼｯｸM-PRO" w:eastAsia="HG丸ｺﾞｼｯｸM-PRO" w:hAnsi="HG丸ｺﾞｼｯｸM-PRO" w:cs="Times New Roman" w:hint="eastAsia"/>
          <w:bCs/>
          <w:color w:val="auto"/>
          <w:kern w:val="2"/>
          <w:sz w:val="24"/>
          <w:szCs w:val="24"/>
        </w:rPr>
        <w:t>に重点を置き、</w:t>
      </w:r>
      <w:r w:rsidRPr="00F9275E">
        <w:rPr>
          <w:rFonts w:ascii="HG丸ｺﾞｼｯｸM-PRO" w:eastAsia="HG丸ｺﾞｼｯｸM-PRO" w:hAnsi="HG丸ｺﾞｼｯｸM-PRO" w:cs="Times New Roman" w:hint="eastAsia"/>
          <w:bCs/>
          <w:color w:val="auto"/>
          <w:kern w:val="2"/>
          <w:sz w:val="24"/>
          <w:szCs w:val="24"/>
        </w:rPr>
        <w:t>市民</w:t>
      </w:r>
      <w:r w:rsidR="0015162A" w:rsidRPr="00F9275E">
        <w:rPr>
          <w:rFonts w:ascii="HG丸ｺﾞｼｯｸM-PRO" w:eastAsia="HG丸ｺﾞｼｯｸM-PRO" w:hAnsi="HG丸ｺﾞｼｯｸM-PRO" w:cs="Times New Roman" w:hint="eastAsia"/>
          <w:bCs/>
          <w:color w:val="auto"/>
          <w:kern w:val="2"/>
          <w:sz w:val="24"/>
          <w:szCs w:val="24"/>
        </w:rPr>
        <w:t>生活に密着している</w:t>
      </w:r>
      <w:r w:rsidRPr="00F9275E">
        <w:rPr>
          <w:rFonts w:ascii="HG丸ｺﾞｼｯｸM-PRO" w:eastAsia="HG丸ｺﾞｼｯｸM-PRO" w:hAnsi="HG丸ｺﾞｼｯｸM-PRO" w:cs="Times New Roman" w:hint="eastAsia"/>
          <w:bCs/>
          <w:color w:val="auto"/>
          <w:kern w:val="2"/>
          <w:sz w:val="24"/>
          <w:szCs w:val="24"/>
        </w:rPr>
        <w:t>公共施設</w:t>
      </w:r>
      <w:r w:rsidR="0015162A" w:rsidRPr="00F9275E">
        <w:rPr>
          <w:rFonts w:ascii="HG丸ｺﾞｼｯｸM-PRO" w:eastAsia="HG丸ｺﾞｼｯｸM-PRO" w:hAnsi="HG丸ｺﾞｼｯｸM-PRO" w:cs="Times New Roman" w:hint="eastAsia"/>
          <w:bCs/>
          <w:color w:val="auto"/>
          <w:kern w:val="2"/>
          <w:sz w:val="24"/>
          <w:szCs w:val="24"/>
        </w:rPr>
        <w:t>について「公共施設マネジメント」による</w:t>
      </w:r>
      <w:r w:rsidR="00050EDB" w:rsidRPr="00F9275E">
        <w:rPr>
          <w:rFonts w:ascii="HG丸ｺﾞｼｯｸM-PRO" w:eastAsia="HG丸ｺﾞｼｯｸM-PRO" w:hAnsi="HG丸ｺﾞｼｯｸM-PRO" w:cs="Times New Roman" w:hint="eastAsia"/>
          <w:bCs/>
          <w:color w:val="auto"/>
          <w:kern w:val="2"/>
          <w:sz w:val="24"/>
          <w:szCs w:val="24"/>
        </w:rPr>
        <w:t>削減</w:t>
      </w:r>
      <w:r w:rsidR="00423F63" w:rsidRPr="00F9275E">
        <w:rPr>
          <w:rFonts w:ascii="HG丸ｺﾞｼｯｸM-PRO" w:eastAsia="HG丸ｺﾞｼｯｸM-PRO" w:hAnsi="HG丸ｺﾞｼｯｸM-PRO" w:cs="Times New Roman" w:hint="eastAsia"/>
          <w:bCs/>
          <w:color w:val="auto"/>
          <w:kern w:val="2"/>
          <w:sz w:val="24"/>
          <w:szCs w:val="24"/>
        </w:rPr>
        <w:t>と使用料</w:t>
      </w:r>
      <w:r w:rsidRPr="00F9275E">
        <w:rPr>
          <w:rFonts w:ascii="HG丸ｺﾞｼｯｸM-PRO" w:eastAsia="HG丸ｺﾞｼｯｸM-PRO" w:hAnsi="HG丸ｺﾞｼｯｸM-PRO" w:cs="Times New Roman" w:hint="eastAsia"/>
          <w:bCs/>
          <w:color w:val="auto"/>
          <w:kern w:val="2"/>
          <w:sz w:val="24"/>
          <w:szCs w:val="24"/>
        </w:rPr>
        <w:t>引き上げ</w:t>
      </w:r>
      <w:r w:rsidR="00423F63" w:rsidRPr="00F9275E">
        <w:rPr>
          <w:rFonts w:ascii="HG丸ｺﾞｼｯｸM-PRO" w:eastAsia="HG丸ｺﾞｼｯｸM-PRO" w:hAnsi="HG丸ｺﾞｼｯｸM-PRO" w:cs="Times New Roman" w:hint="eastAsia"/>
          <w:bCs/>
          <w:color w:val="auto"/>
          <w:kern w:val="2"/>
          <w:sz w:val="24"/>
          <w:szCs w:val="24"/>
        </w:rPr>
        <w:t>の</w:t>
      </w:r>
      <w:r w:rsidRPr="00F9275E">
        <w:rPr>
          <w:rFonts w:ascii="HG丸ｺﾞｼｯｸM-PRO" w:eastAsia="HG丸ｺﾞｼｯｸM-PRO" w:hAnsi="HG丸ｺﾞｼｯｸM-PRO" w:cs="Times New Roman"/>
          <w:bCs/>
          <w:color w:val="auto"/>
          <w:kern w:val="2"/>
          <w:sz w:val="24"/>
          <w:szCs w:val="24"/>
        </w:rPr>
        <w:t>「行財政改革」を</w:t>
      </w:r>
      <w:r w:rsidRPr="00F9275E">
        <w:rPr>
          <w:rFonts w:ascii="HG丸ｺﾞｼｯｸM-PRO" w:eastAsia="HG丸ｺﾞｼｯｸM-PRO" w:hAnsi="HG丸ｺﾞｼｯｸM-PRO" w:cs="Times New Roman" w:hint="eastAsia"/>
          <w:bCs/>
          <w:color w:val="auto"/>
          <w:kern w:val="2"/>
          <w:sz w:val="24"/>
          <w:szCs w:val="24"/>
        </w:rPr>
        <w:t>強行して</w:t>
      </w:r>
      <w:r w:rsidR="00452864">
        <w:rPr>
          <w:rFonts w:ascii="HG丸ｺﾞｼｯｸM-PRO" w:eastAsia="HG丸ｺﾞｼｯｸM-PRO" w:hAnsi="HG丸ｺﾞｼｯｸM-PRO" w:cs="Times New Roman" w:hint="eastAsia"/>
          <w:bCs/>
          <w:color w:val="auto"/>
          <w:kern w:val="2"/>
          <w:sz w:val="24"/>
          <w:szCs w:val="24"/>
        </w:rPr>
        <w:t>、</w:t>
      </w:r>
      <w:r w:rsidR="00423F63" w:rsidRPr="00F9275E">
        <w:rPr>
          <w:rFonts w:ascii="HG丸ｺﾞｼｯｸM-PRO" w:eastAsia="HG丸ｺﾞｼｯｸM-PRO" w:hAnsi="HG丸ｺﾞｼｯｸM-PRO" w:cs="Times New Roman"/>
          <w:bCs/>
          <w:color w:val="auto"/>
          <w:kern w:val="2"/>
          <w:sz w:val="24"/>
          <w:szCs w:val="24"/>
        </w:rPr>
        <w:t>住民福祉</w:t>
      </w:r>
      <w:r w:rsidR="00423F63" w:rsidRPr="00F9275E">
        <w:rPr>
          <w:rFonts w:ascii="HG丸ｺﾞｼｯｸM-PRO" w:eastAsia="HG丸ｺﾞｼｯｸM-PRO" w:hAnsi="HG丸ｺﾞｼｯｸM-PRO" w:cs="Times New Roman" w:hint="eastAsia"/>
          <w:bCs/>
          <w:color w:val="auto"/>
          <w:kern w:val="2"/>
          <w:sz w:val="24"/>
          <w:szCs w:val="24"/>
        </w:rPr>
        <w:t>を</w:t>
      </w:r>
      <w:r w:rsidR="00423F63" w:rsidRPr="00F9275E">
        <w:rPr>
          <w:rFonts w:ascii="HG丸ｺﾞｼｯｸM-PRO" w:eastAsia="HG丸ｺﾞｼｯｸM-PRO" w:hAnsi="HG丸ｺﾞｼｯｸM-PRO" w:cs="Times New Roman"/>
          <w:bCs/>
          <w:color w:val="auto"/>
          <w:kern w:val="2"/>
          <w:sz w:val="24"/>
          <w:szCs w:val="24"/>
        </w:rPr>
        <w:t>削減</w:t>
      </w:r>
      <w:r w:rsidR="00423F63" w:rsidRPr="00F9275E">
        <w:rPr>
          <w:rFonts w:ascii="HG丸ｺﾞｼｯｸM-PRO" w:eastAsia="HG丸ｺﾞｼｯｸM-PRO" w:hAnsi="HG丸ｺﾞｼｯｸM-PRO" w:cs="Times New Roman" w:hint="eastAsia"/>
          <w:bCs/>
          <w:color w:val="auto"/>
          <w:kern w:val="2"/>
          <w:sz w:val="24"/>
          <w:szCs w:val="24"/>
        </w:rPr>
        <w:t>して</w:t>
      </w:r>
      <w:r w:rsidRPr="00F9275E">
        <w:rPr>
          <w:rFonts w:ascii="HG丸ｺﾞｼｯｸM-PRO" w:eastAsia="HG丸ｺﾞｼｯｸM-PRO" w:hAnsi="HG丸ｺﾞｼｯｸM-PRO" w:cs="Times New Roman" w:hint="eastAsia"/>
          <w:bCs/>
          <w:color w:val="auto"/>
          <w:kern w:val="2"/>
          <w:sz w:val="24"/>
          <w:szCs w:val="24"/>
        </w:rPr>
        <w:t>きました。</w:t>
      </w:r>
      <w:r w:rsidR="00861464" w:rsidRPr="00F9275E">
        <w:rPr>
          <w:rFonts w:ascii="HG丸ｺﾞｼｯｸM-PRO" w:eastAsia="HG丸ｺﾞｼｯｸM-PRO" w:hAnsi="HG丸ｺﾞｼｯｸM-PRO" w:cs="Times New Roman" w:hint="eastAsia"/>
          <w:bCs/>
          <w:color w:val="auto"/>
          <w:kern w:val="2"/>
          <w:sz w:val="24"/>
          <w:szCs w:val="24"/>
        </w:rPr>
        <w:t>現</w:t>
      </w:r>
      <w:r w:rsidR="0015162A" w:rsidRPr="00F9275E">
        <w:rPr>
          <w:rFonts w:ascii="HG丸ｺﾞｼｯｸM-PRO" w:eastAsia="HG丸ｺﾞｼｯｸM-PRO" w:hAnsi="HG丸ｺﾞｼｯｸM-PRO" w:cs="Times New Roman" w:hint="eastAsia"/>
          <w:bCs/>
          <w:color w:val="auto"/>
          <w:kern w:val="2"/>
          <w:sz w:val="24"/>
          <w:szCs w:val="24"/>
        </w:rPr>
        <w:t>市長は、</w:t>
      </w:r>
      <w:r w:rsidR="009E3BD2" w:rsidRPr="00F9275E">
        <w:rPr>
          <w:rFonts w:ascii="HG丸ｺﾞｼｯｸM-PRO" w:eastAsia="HG丸ｺﾞｼｯｸM-PRO" w:hAnsi="HG丸ｺﾞｼｯｸM-PRO" w:cs="Times New Roman" w:hint="eastAsia"/>
          <w:bCs/>
          <w:color w:val="auto"/>
          <w:kern w:val="2"/>
          <w:sz w:val="24"/>
          <w:szCs w:val="24"/>
        </w:rPr>
        <w:t>市民に約束した</w:t>
      </w:r>
      <w:r w:rsidR="00300D43" w:rsidRPr="00F9275E">
        <w:rPr>
          <w:rFonts w:ascii="HG丸ｺﾞｼｯｸM-PRO" w:eastAsia="HG丸ｺﾞｼｯｸM-PRO" w:hAnsi="HG丸ｺﾞｼｯｸM-PRO" w:cs="Times New Roman" w:hint="eastAsia"/>
          <w:bCs/>
          <w:color w:val="auto"/>
          <w:kern w:val="2"/>
          <w:sz w:val="24"/>
          <w:szCs w:val="24"/>
        </w:rPr>
        <w:t>「採算の取れない大型箱モノへの税金投入はやめます」、「市長退職金</w:t>
      </w:r>
      <w:r w:rsidR="009E3BD2" w:rsidRPr="00F9275E">
        <w:rPr>
          <w:rFonts w:ascii="HG丸ｺﾞｼｯｸM-PRO" w:eastAsia="HG丸ｺﾞｼｯｸM-PRO" w:hAnsi="HG丸ｺﾞｼｯｸM-PRO" w:cs="Times New Roman" w:hint="eastAsia"/>
          <w:bCs/>
          <w:color w:val="auto"/>
          <w:kern w:val="2"/>
          <w:sz w:val="24"/>
          <w:szCs w:val="24"/>
        </w:rPr>
        <w:t>を</w:t>
      </w:r>
      <w:r w:rsidR="00300D43" w:rsidRPr="00F9275E">
        <w:rPr>
          <w:rFonts w:ascii="HG丸ｺﾞｼｯｸM-PRO" w:eastAsia="HG丸ｺﾞｼｯｸM-PRO" w:hAnsi="HG丸ｺﾞｼｯｸM-PRO" w:cs="Times New Roman" w:hint="eastAsia"/>
          <w:bCs/>
          <w:color w:val="auto"/>
          <w:kern w:val="2"/>
          <w:sz w:val="24"/>
          <w:szCs w:val="24"/>
        </w:rPr>
        <w:t>廃止</w:t>
      </w:r>
      <w:r w:rsidR="009E3BD2" w:rsidRPr="00F9275E">
        <w:rPr>
          <w:rFonts w:ascii="HG丸ｺﾞｼｯｸM-PRO" w:eastAsia="HG丸ｺﾞｼｯｸM-PRO" w:hAnsi="HG丸ｺﾞｼｯｸM-PRO" w:cs="Times New Roman" w:hint="eastAsia"/>
          <w:bCs/>
          <w:color w:val="auto"/>
          <w:kern w:val="2"/>
          <w:sz w:val="24"/>
          <w:szCs w:val="24"/>
        </w:rPr>
        <w:t>します</w:t>
      </w:r>
      <w:r w:rsidR="00300D43" w:rsidRPr="00F9275E">
        <w:rPr>
          <w:rFonts w:ascii="HG丸ｺﾞｼｯｸM-PRO" w:eastAsia="HG丸ｺﾞｼｯｸM-PRO" w:hAnsi="HG丸ｺﾞｼｯｸM-PRO" w:cs="Times New Roman" w:hint="eastAsia"/>
          <w:bCs/>
          <w:color w:val="auto"/>
          <w:kern w:val="2"/>
          <w:sz w:val="24"/>
          <w:szCs w:val="24"/>
        </w:rPr>
        <w:t>」</w:t>
      </w:r>
      <w:r w:rsidR="00050EDB" w:rsidRPr="00F9275E">
        <w:rPr>
          <w:rFonts w:ascii="HG丸ｺﾞｼｯｸM-PRO" w:eastAsia="HG丸ｺﾞｼｯｸM-PRO" w:hAnsi="HG丸ｺﾞｼｯｸM-PRO" w:cs="Times New Roman" w:hint="eastAsia"/>
          <w:bCs/>
          <w:color w:val="auto"/>
          <w:kern w:val="2"/>
          <w:sz w:val="24"/>
          <w:szCs w:val="24"/>
        </w:rPr>
        <w:t>、「市長は３期まで」とした</w:t>
      </w:r>
      <w:r w:rsidR="00452864">
        <w:rPr>
          <w:rFonts w:ascii="HG丸ｺﾞｼｯｸM-PRO" w:eastAsia="HG丸ｺﾞｼｯｸM-PRO" w:hAnsi="HG丸ｺﾞｼｯｸM-PRO" w:cs="Times New Roman" w:hint="eastAsia"/>
          <w:bCs/>
          <w:color w:val="auto"/>
          <w:kern w:val="2"/>
          <w:sz w:val="24"/>
          <w:szCs w:val="24"/>
        </w:rPr>
        <w:t>三大</w:t>
      </w:r>
      <w:r w:rsidR="00300D43" w:rsidRPr="00F9275E">
        <w:rPr>
          <w:rFonts w:ascii="HG丸ｺﾞｼｯｸM-PRO" w:eastAsia="HG丸ｺﾞｼｯｸM-PRO" w:hAnsi="HG丸ｺﾞｼｯｸM-PRO" w:cs="Times New Roman" w:hint="eastAsia"/>
          <w:bCs/>
          <w:color w:val="auto"/>
          <w:kern w:val="2"/>
          <w:sz w:val="24"/>
          <w:szCs w:val="24"/>
        </w:rPr>
        <w:t>公約を</w:t>
      </w:r>
      <w:r w:rsidR="00452864">
        <w:rPr>
          <w:rFonts w:ascii="HG丸ｺﾞｼｯｸM-PRO" w:eastAsia="HG丸ｺﾞｼｯｸM-PRO" w:hAnsi="HG丸ｺﾞｼｯｸM-PRO" w:cs="Times New Roman" w:hint="eastAsia"/>
          <w:bCs/>
          <w:color w:val="auto"/>
          <w:kern w:val="2"/>
          <w:sz w:val="24"/>
          <w:szCs w:val="24"/>
        </w:rPr>
        <w:t>破りました</w:t>
      </w:r>
      <w:r w:rsidR="00300D43" w:rsidRPr="00F9275E">
        <w:rPr>
          <w:rFonts w:ascii="HG丸ｺﾞｼｯｸM-PRO" w:eastAsia="HG丸ｺﾞｼｯｸM-PRO" w:hAnsi="HG丸ｺﾞｼｯｸM-PRO" w:cs="Times New Roman" w:hint="eastAsia"/>
          <w:bCs/>
          <w:color w:val="auto"/>
          <w:kern w:val="2"/>
          <w:sz w:val="24"/>
          <w:szCs w:val="24"/>
        </w:rPr>
        <w:t>。</w:t>
      </w:r>
    </w:p>
    <w:p w:rsidR="004C296B" w:rsidRPr="00F9275E" w:rsidRDefault="00464B7C" w:rsidP="00452864">
      <w:pPr>
        <w:overflowPunct/>
        <w:adjustRightInd/>
        <w:ind w:leftChars="100" w:left="212" w:firstLineChars="100" w:firstLine="242"/>
        <w:textAlignment w:val="auto"/>
        <w:rPr>
          <w:rFonts w:ascii="HG丸ｺﾞｼｯｸM-PRO" w:eastAsia="HG丸ｺﾞｼｯｸM-PRO" w:hAnsi="HG丸ｺﾞｼｯｸM-PRO" w:cs="Times New Roman"/>
          <w:bCs/>
          <w:color w:val="auto"/>
          <w:kern w:val="2"/>
          <w:sz w:val="24"/>
          <w:szCs w:val="24"/>
        </w:rPr>
      </w:pPr>
      <w:r w:rsidRPr="00F9275E">
        <w:rPr>
          <w:rFonts w:ascii="HG丸ｺﾞｼｯｸM-PRO" w:eastAsia="HG丸ｺﾞｼｯｸM-PRO" w:hAnsi="HG丸ｺﾞｼｯｸM-PRO" w:cs="Times New Roman" w:hint="eastAsia"/>
          <w:bCs/>
          <w:color w:val="auto"/>
          <w:kern w:val="2"/>
          <w:sz w:val="24"/>
          <w:szCs w:val="24"/>
        </w:rPr>
        <w:t>目前に迫った北九州市長選挙は、私たちのくらしと地域経済を壊す市政から、市民一人ひとりを大切にする市政に転換する絶好のチャンスです。</w:t>
      </w:r>
      <w:r w:rsidR="005F2E8D" w:rsidRPr="00F9275E">
        <w:rPr>
          <w:rFonts w:ascii="HG丸ｺﾞｼｯｸM-PRO" w:eastAsia="HG丸ｺﾞｼｯｸM-PRO" w:hAnsi="HG丸ｺﾞｼｯｸM-PRO" w:cs="Times New Roman" w:hint="eastAsia"/>
          <w:bCs/>
          <w:color w:val="auto"/>
          <w:kern w:val="2"/>
          <w:sz w:val="24"/>
          <w:szCs w:val="24"/>
        </w:rPr>
        <w:t>「</w:t>
      </w:r>
      <w:r w:rsidR="00BE5866" w:rsidRPr="00F9275E">
        <w:rPr>
          <w:rFonts w:ascii="HG丸ｺﾞｼｯｸM-PRO" w:eastAsia="HG丸ｺﾞｼｯｸM-PRO" w:hAnsi="HG丸ｺﾞｼｯｸM-PRO" w:cs="Times New Roman" w:hint="eastAsia"/>
          <w:bCs/>
          <w:color w:val="auto"/>
          <w:kern w:val="2"/>
          <w:sz w:val="24"/>
          <w:szCs w:val="24"/>
        </w:rPr>
        <w:t>笑顔と希望の北九州</w:t>
      </w:r>
      <w:r w:rsidR="00AC52F6" w:rsidRPr="00F9275E">
        <w:rPr>
          <w:rFonts w:ascii="HG丸ｺﾞｼｯｸM-PRO" w:eastAsia="HG丸ｺﾞｼｯｸM-PRO" w:hAnsi="HG丸ｺﾞｼｯｸM-PRO" w:cs="Times New Roman" w:hint="eastAsia"/>
          <w:bCs/>
          <w:color w:val="auto"/>
          <w:kern w:val="2"/>
          <w:sz w:val="24"/>
          <w:szCs w:val="24"/>
        </w:rPr>
        <w:t>市</w:t>
      </w:r>
      <w:r w:rsidR="00BE5866" w:rsidRPr="00F9275E">
        <w:rPr>
          <w:rFonts w:ascii="HG丸ｺﾞｼｯｸM-PRO" w:eastAsia="HG丸ｺﾞｼｯｸM-PRO" w:hAnsi="HG丸ｺﾞｼｯｸM-PRO" w:cs="Times New Roman" w:hint="eastAsia"/>
          <w:bCs/>
          <w:color w:val="auto"/>
          <w:kern w:val="2"/>
          <w:sz w:val="24"/>
          <w:szCs w:val="24"/>
        </w:rPr>
        <w:t>をつくる</w:t>
      </w:r>
      <w:r w:rsidR="005F2E8D" w:rsidRPr="00F9275E">
        <w:rPr>
          <w:rFonts w:ascii="HG丸ｺﾞｼｯｸM-PRO" w:eastAsia="HG丸ｺﾞｼｯｸM-PRO" w:hAnsi="HG丸ｺﾞｼｯｸM-PRO" w:cs="Times New Roman" w:hint="eastAsia"/>
          <w:bCs/>
          <w:color w:val="auto"/>
          <w:kern w:val="2"/>
          <w:sz w:val="24"/>
          <w:szCs w:val="24"/>
        </w:rPr>
        <w:t>会」</w:t>
      </w:r>
      <w:r w:rsidR="00300D43" w:rsidRPr="00F9275E">
        <w:rPr>
          <w:rFonts w:ascii="HG丸ｺﾞｼｯｸM-PRO" w:eastAsia="HG丸ｺﾞｼｯｸM-PRO" w:hAnsi="HG丸ｺﾞｼｯｸM-PRO" w:cs="Times New Roman" w:hint="eastAsia"/>
          <w:bCs/>
          <w:color w:val="auto"/>
          <w:kern w:val="2"/>
          <w:sz w:val="24"/>
          <w:szCs w:val="24"/>
        </w:rPr>
        <w:t>は、多くの市民と</w:t>
      </w:r>
      <w:r w:rsidR="00CB3E98" w:rsidRPr="00F9275E">
        <w:rPr>
          <w:rFonts w:ascii="HG丸ｺﾞｼｯｸM-PRO" w:eastAsia="HG丸ｺﾞｼｯｸM-PRO" w:hAnsi="HG丸ｺﾞｼｯｸM-PRO" w:cs="Times New Roman" w:hint="eastAsia"/>
          <w:bCs/>
          <w:color w:val="auto"/>
          <w:kern w:val="2"/>
          <w:sz w:val="24"/>
          <w:szCs w:val="24"/>
        </w:rPr>
        <w:t>力を合わせて、</w:t>
      </w:r>
      <w:r w:rsidR="0015162A" w:rsidRPr="00F9275E">
        <w:rPr>
          <w:rFonts w:ascii="HG丸ｺﾞｼｯｸM-PRO" w:eastAsia="HG丸ｺﾞｼｯｸM-PRO" w:hAnsi="HG丸ｺﾞｼｯｸM-PRO" w:cs="Times New Roman" w:hint="eastAsia"/>
          <w:bCs/>
          <w:color w:val="auto"/>
          <w:kern w:val="2"/>
          <w:sz w:val="24"/>
          <w:szCs w:val="24"/>
        </w:rPr>
        <w:t>地域循環型の経済システムで活力を生み出し、</w:t>
      </w:r>
      <w:r w:rsidR="00BE5866" w:rsidRPr="00F9275E">
        <w:rPr>
          <w:rFonts w:ascii="HG丸ｺﾞｼｯｸM-PRO" w:eastAsia="HG丸ｺﾞｼｯｸM-PRO" w:hAnsi="HG丸ｺﾞｼｯｸM-PRO" w:cs="Times New Roman" w:hint="eastAsia"/>
          <w:bCs/>
          <w:color w:val="auto"/>
          <w:kern w:val="2"/>
          <w:sz w:val="24"/>
          <w:szCs w:val="24"/>
        </w:rPr>
        <w:t>一人ひとりを大切にする</w:t>
      </w:r>
      <w:r w:rsidR="005F2E8D" w:rsidRPr="00F9275E">
        <w:rPr>
          <w:rFonts w:ascii="HG丸ｺﾞｼｯｸM-PRO" w:eastAsia="HG丸ｺﾞｼｯｸM-PRO" w:hAnsi="HG丸ｺﾞｼｯｸM-PRO" w:cs="Times New Roman" w:hint="eastAsia"/>
          <w:bCs/>
          <w:color w:val="auto"/>
          <w:kern w:val="2"/>
          <w:sz w:val="24"/>
          <w:szCs w:val="24"/>
        </w:rPr>
        <w:t>住民福祉最優先の</w:t>
      </w:r>
      <w:r w:rsidR="00750E8B" w:rsidRPr="00F9275E">
        <w:rPr>
          <w:rFonts w:ascii="HG丸ｺﾞｼｯｸM-PRO" w:eastAsia="HG丸ｺﾞｼｯｸM-PRO" w:hAnsi="HG丸ｺﾞｼｯｸM-PRO" w:cs="Times New Roman" w:hint="eastAsia"/>
          <w:bCs/>
          <w:color w:val="auto"/>
          <w:kern w:val="2"/>
          <w:sz w:val="24"/>
          <w:szCs w:val="24"/>
        </w:rPr>
        <w:t>やさしい</w:t>
      </w:r>
      <w:r w:rsidR="005F2E8D" w:rsidRPr="00F9275E">
        <w:rPr>
          <w:rFonts w:ascii="HG丸ｺﾞｼｯｸM-PRO" w:eastAsia="HG丸ｺﾞｼｯｸM-PRO" w:hAnsi="HG丸ｺﾞｼｯｸM-PRO" w:cs="Times New Roman" w:hint="eastAsia"/>
          <w:bCs/>
          <w:color w:val="auto"/>
          <w:kern w:val="2"/>
          <w:sz w:val="24"/>
          <w:szCs w:val="24"/>
        </w:rPr>
        <w:t>市政をつくる</w:t>
      </w:r>
      <w:r w:rsidR="00300D43" w:rsidRPr="00F9275E">
        <w:rPr>
          <w:rFonts w:ascii="HG丸ｺﾞｼｯｸM-PRO" w:eastAsia="HG丸ｺﾞｼｯｸM-PRO" w:hAnsi="HG丸ｺﾞｼｯｸM-PRO" w:cs="Times New Roman" w:hint="eastAsia"/>
          <w:bCs/>
          <w:color w:val="auto"/>
          <w:kern w:val="2"/>
          <w:sz w:val="24"/>
          <w:szCs w:val="24"/>
        </w:rPr>
        <w:t>ために</w:t>
      </w:r>
      <w:r w:rsidR="00CF28AF" w:rsidRPr="00F9275E">
        <w:rPr>
          <w:rFonts w:ascii="HG丸ｺﾞｼｯｸM-PRO" w:eastAsia="HG丸ｺﾞｼｯｸM-PRO" w:hAnsi="HG丸ｺﾞｼｯｸM-PRO" w:cs="Times New Roman" w:hint="eastAsia"/>
          <w:bCs/>
          <w:color w:val="auto"/>
          <w:kern w:val="2"/>
          <w:sz w:val="24"/>
          <w:szCs w:val="24"/>
        </w:rPr>
        <w:t>、ここに掲げる総合政策</w:t>
      </w:r>
      <w:r w:rsidR="00750E8B" w:rsidRPr="00F9275E">
        <w:rPr>
          <w:rFonts w:ascii="HG丸ｺﾞｼｯｸM-PRO" w:eastAsia="HG丸ｺﾞｼｯｸM-PRO" w:hAnsi="HG丸ｺﾞｼｯｸM-PRO" w:cs="Times New Roman" w:hint="eastAsia"/>
          <w:bCs/>
          <w:color w:val="auto"/>
          <w:kern w:val="2"/>
          <w:sz w:val="24"/>
          <w:szCs w:val="24"/>
        </w:rPr>
        <w:t>の</w:t>
      </w:r>
      <w:r w:rsidR="00CF28AF" w:rsidRPr="00F9275E">
        <w:rPr>
          <w:rFonts w:ascii="HG丸ｺﾞｼｯｸM-PRO" w:eastAsia="HG丸ｺﾞｼｯｸM-PRO" w:hAnsi="HG丸ｺﾞｼｯｸM-PRO" w:cs="Times New Roman" w:hint="eastAsia"/>
          <w:bCs/>
          <w:color w:val="auto"/>
          <w:kern w:val="2"/>
          <w:sz w:val="24"/>
          <w:szCs w:val="24"/>
        </w:rPr>
        <w:t>実現</w:t>
      </w:r>
      <w:r w:rsidR="00750E8B" w:rsidRPr="00F9275E">
        <w:rPr>
          <w:rFonts w:ascii="HG丸ｺﾞｼｯｸM-PRO" w:eastAsia="HG丸ｺﾞｼｯｸM-PRO" w:hAnsi="HG丸ｺﾞｼｯｸM-PRO" w:cs="Times New Roman" w:hint="eastAsia"/>
          <w:bCs/>
          <w:color w:val="auto"/>
          <w:kern w:val="2"/>
          <w:sz w:val="24"/>
          <w:szCs w:val="24"/>
        </w:rPr>
        <w:t>を目指し、</w:t>
      </w:r>
      <w:r w:rsidR="00300D43" w:rsidRPr="00F9275E">
        <w:rPr>
          <w:rFonts w:ascii="HG丸ｺﾞｼｯｸM-PRO" w:eastAsia="HG丸ｺﾞｼｯｸM-PRO" w:hAnsi="HG丸ｺﾞｼｯｸM-PRO" w:cs="Times New Roman" w:hint="eastAsia"/>
          <w:bCs/>
          <w:color w:val="auto"/>
          <w:kern w:val="2"/>
          <w:sz w:val="24"/>
          <w:szCs w:val="24"/>
        </w:rPr>
        <w:t>全力をあげます。</w:t>
      </w:r>
    </w:p>
    <w:p w:rsidR="00300D43" w:rsidRPr="00F9275E" w:rsidRDefault="00300D43" w:rsidP="00CB462B">
      <w:pPr>
        <w:overflowPunct/>
        <w:adjustRightInd/>
        <w:textAlignment w:val="auto"/>
        <w:rPr>
          <w:rFonts w:ascii="HG丸ｺﾞｼｯｸM-PRO" w:eastAsia="HG丸ｺﾞｼｯｸM-PRO" w:hAnsi="HG丸ｺﾞｼｯｸM-PRO" w:cs="Times New Roman"/>
          <w:bCs/>
          <w:color w:val="auto"/>
          <w:kern w:val="2"/>
          <w:sz w:val="24"/>
          <w:szCs w:val="24"/>
        </w:rPr>
      </w:pPr>
    </w:p>
    <w:p w:rsidR="00F9275E" w:rsidRPr="00F9275E" w:rsidRDefault="00F9275E" w:rsidP="00F9275E">
      <w:pPr>
        <w:overflowPunct/>
        <w:adjustRightInd/>
        <w:spacing w:after="240"/>
        <w:textAlignment w:val="auto"/>
        <w:rPr>
          <w:rFonts w:ascii="HG丸ｺﾞｼｯｸM-PRO" w:eastAsia="HG丸ｺﾞｼｯｸM-PRO" w:hAnsi="HG丸ｺﾞｼｯｸM-PRO" w:cs="Times New Roman"/>
          <w:b/>
          <w:bCs/>
          <w:color w:val="auto"/>
          <w:kern w:val="2"/>
          <w:sz w:val="28"/>
          <w:szCs w:val="24"/>
        </w:rPr>
      </w:pPr>
      <w:r w:rsidRPr="00F9275E">
        <w:rPr>
          <w:rFonts w:ascii="HG丸ｺﾞｼｯｸM-PRO" w:eastAsia="HG丸ｺﾞｼｯｸM-PRO" w:hAnsi="HG丸ｺﾞｼｯｸM-PRO" w:cs="Times New Roman" w:hint="eastAsia"/>
          <w:b/>
          <w:bCs/>
          <w:color w:val="auto"/>
          <w:kern w:val="2"/>
          <w:sz w:val="28"/>
          <w:szCs w:val="24"/>
        </w:rPr>
        <w:t>【市長選スローガン】</w:t>
      </w:r>
    </w:p>
    <w:p w:rsidR="00F9275E" w:rsidRPr="00F9275E" w:rsidRDefault="00F9275E" w:rsidP="00F9275E">
      <w:pPr>
        <w:tabs>
          <w:tab w:val="center" w:pos="4253"/>
        </w:tabs>
        <w:overflowPunct/>
        <w:adjustRightInd/>
        <w:jc w:val="center"/>
        <w:textAlignment w:val="auto"/>
        <w:rPr>
          <w:rFonts w:ascii="HG丸ｺﾞｼｯｸM-PRO" w:eastAsia="HG丸ｺﾞｼｯｸM-PRO" w:hAnsi="HG丸ｺﾞｼｯｸM-PRO" w:cs="Times New Roman"/>
          <w:b/>
          <w:bCs/>
          <w:color w:val="auto"/>
          <w:kern w:val="2"/>
          <w:sz w:val="28"/>
          <w:szCs w:val="24"/>
        </w:rPr>
      </w:pPr>
      <w:r w:rsidRPr="00F9275E">
        <w:rPr>
          <w:rFonts w:ascii="HG丸ｺﾞｼｯｸM-PRO" w:eastAsia="HG丸ｺﾞｼｯｸM-PRO" w:hAnsi="HG丸ｺﾞｼｯｸM-PRO" w:cs="Times New Roman" w:hint="eastAsia"/>
          <w:b/>
          <w:bCs/>
          <w:color w:val="auto"/>
          <w:kern w:val="2"/>
          <w:sz w:val="28"/>
          <w:szCs w:val="24"/>
        </w:rPr>
        <w:t>～　示そう！アベ政治ノー</w:t>
      </w:r>
      <w:r w:rsidRPr="00F9275E">
        <w:rPr>
          <w:rFonts w:ascii="HG丸ｺﾞｼｯｸM-PRO" w:eastAsia="HG丸ｺﾞｼｯｸM-PRO" w:hAnsi="HG丸ｺﾞｼｯｸM-PRO" w:cs="Times New Roman"/>
          <w:b/>
          <w:bCs/>
          <w:color w:val="auto"/>
          <w:kern w:val="2"/>
          <w:sz w:val="28"/>
          <w:szCs w:val="24"/>
        </w:rPr>
        <w:tab/>
      </w:r>
      <w:r w:rsidRPr="00F9275E">
        <w:rPr>
          <w:rFonts w:ascii="HG丸ｺﾞｼｯｸM-PRO" w:eastAsia="HG丸ｺﾞｼｯｸM-PRO" w:hAnsi="HG丸ｺﾞｼｯｸM-PRO" w:cs="Times New Roman" w:hint="eastAsia"/>
          <w:b/>
          <w:bCs/>
          <w:color w:val="auto"/>
          <w:kern w:val="2"/>
          <w:sz w:val="28"/>
          <w:szCs w:val="24"/>
        </w:rPr>
        <w:t xml:space="preserve">　つくろう！一人ひとりを大切にする市政　～</w:t>
      </w:r>
    </w:p>
    <w:p w:rsidR="00F9275E" w:rsidRPr="00F9275E" w:rsidRDefault="00F9275E" w:rsidP="00F9275E">
      <w:pPr>
        <w:tabs>
          <w:tab w:val="left" w:pos="3392"/>
          <w:tab w:val="center" w:pos="4253"/>
        </w:tabs>
        <w:overflowPunct/>
        <w:adjustRightInd/>
        <w:ind w:firstLineChars="200" w:firstLine="484"/>
        <w:textAlignment w:val="auto"/>
        <w:rPr>
          <w:rFonts w:ascii="HG丸ｺﾞｼｯｸM-PRO" w:eastAsia="HG丸ｺﾞｼｯｸM-PRO" w:hAnsi="HG丸ｺﾞｼｯｸM-PRO" w:cs="Times New Roman"/>
          <w:bCs/>
          <w:color w:val="auto"/>
          <w:kern w:val="2"/>
          <w:sz w:val="24"/>
          <w:szCs w:val="24"/>
        </w:rPr>
      </w:pPr>
      <w:r w:rsidRPr="00F9275E">
        <w:rPr>
          <w:rFonts w:ascii="HG丸ｺﾞｼｯｸM-PRO" w:eastAsia="HG丸ｺﾞｼｯｸM-PRO" w:hAnsi="HG丸ｺﾞｼｯｸM-PRO" w:cs="Times New Roman"/>
          <w:bCs/>
          <w:color w:val="auto"/>
          <w:kern w:val="2"/>
          <w:sz w:val="24"/>
          <w:szCs w:val="24"/>
        </w:rPr>
        <w:tab/>
      </w:r>
    </w:p>
    <w:p w:rsidR="00F9275E" w:rsidRPr="00F9275E" w:rsidRDefault="00F9275E" w:rsidP="00F9275E">
      <w:pPr>
        <w:tabs>
          <w:tab w:val="left" w:pos="7208"/>
        </w:tabs>
        <w:overflowPunct/>
        <w:adjustRightInd/>
        <w:textAlignment w:val="auto"/>
        <w:rPr>
          <w:rFonts w:ascii="HG丸ｺﾞｼｯｸM-PRO" w:eastAsia="HG丸ｺﾞｼｯｸM-PRO" w:hAnsi="HG丸ｺﾞｼｯｸM-PRO" w:cs="Times New Roman"/>
          <w:b/>
          <w:bCs/>
          <w:color w:val="auto"/>
          <w:kern w:val="2"/>
          <w:sz w:val="28"/>
          <w:szCs w:val="24"/>
        </w:rPr>
      </w:pPr>
      <w:r w:rsidRPr="00F9275E">
        <w:rPr>
          <w:rFonts w:ascii="HG丸ｺﾞｼｯｸM-PRO" w:eastAsia="HG丸ｺﾞｼｯｸM-PRO" w:hAnsi="HG丸ｺﾞｼｯｸM-PRO" w:cs="Times New Roman" w:hint="eastAsia"/>
          <w:b/>
          <w:bCs/>
          <w:color w:val="auto"/>
          <w:kern w:val="2"/>
          <w:sz w:val="28"/>
          <w:szCs w:val="24"/>
        </w:rPr>
        <w:t>【４つの改革ビジョン】</w:t>
      </w:r>
    </w:p>
    <w:p w:rsidR="00F9275E" w:rsidRPr="00F9275E" w:rsidRDefault="00F9275E" w:rsidP="00F9275E">
      <w:pPr>
        <w:tabs>
          <w:tab w:val="left" w:pos="7208"/>
        </w:tabs>
        <w:overflowPunct/>
        <w:adjustRightInd/>
        <w:ind w:leftChars="166" w:left="783" w:hangingChars="178" w:hanging="431"/>
        <w:textAlignment w:val="auto"/>
        <w:rPr>
          <w:rFonts w:ascii="HG丸ｺﾞｼｯｸM-PRO" w:eastAsia="HG丸ｺﾞｼｯｸM-PRO" w:hAnsi="HG丸ｺﾞｼｯｸM-PRO" w:cs="Times New Roman"/>
          <w:bCs/>
          <w:color w:val="auto"/>
          <w:kern w:val="2"/>
          <w:sz w:val="24"/>
          <w:szCs w:val="24"/>
        </w:rPr>
      </w:pPr>
      <w:r w:rsidRPr="00F9275E">
        <w:rPr>
          <w:rFonts w:ascii="HG丸ｺﾞｼｯｸM-PRO" w:eastAsia="HG丸ｺﾞｼｯｸM-PRO" w:hAnsi="HG丸ｺﾞｼｯｸM-PRO" w:cs="Times New Roman" w:hint="eastAsia"/>
          <w:bCs/>
          <w:color w:val="auto"/>
          <w:kern w:val="2"/>
          <w:sz w:val="24"/>
          <w:szCs w:val="24"/>
        </w:rPr>
        <w:t>1．憲法を活かし、くらしと安全を守り、一人ひとりを大切にする市政</w:t>
      </w:r>
    </w:p>
    <w:p w:rsidR="00F9275E" w:rsidRPr="00F9275E" w:rsidRDefault="00F9275E" w:rsidP="00F9275E">
      <w:pPr>
        <w:tabs>
          <w:tab w:val="left" w:pos="7208"/>
        </w:tabs>
        <w:overflowPunct/>
        <w:adjustRightInd/>
        <w:ind w:leftChars="166" w:left="783" w:hangingChars="178" w:hanging="431"/>
        <w:textAlignment w:val="auto"/>
        <w:rPr>
          <w:rFonts w:ascii="HG丸ｺﾞｼｯｸM-PRO" w:eastAsia="HG丸ｺﾞｼｯｸM-PRO" w:hAnsi="HG丸ｺﾞｼｯｸM-PRO" w:cs="Times New Roman"/>
          <w:bCs/>
          <w:color w:val="auto"/>
          <w:kern w:val="2"/>
          <w:sz w:val="24"/>
          <w:szCs w:val="24"/>
        </w:rPr>
      </w:pPr>
      <w:r w:rsidRPr="00F9275E">
        <w:rPr>
          <w:rFonts w:ascii="HG丸ｺﾞｼｯｸM-PRO" w:eastAsia="HG丸ｺﾞｼｯｸM-PRO" w:hAnsi="HG丸ｺﾞｼｯｸM-PRO" w:cs="Times New Roman" w:hint="eastAsia"/>
          <w:bCs/>
          <w:color w:val="auto"/>
          <w:kern w:val="2"/>
          <w:sz w:val="24"/>
          <w:szCs w:val="24"/>
        </w:rPr>
        <w:t>2．中小企業・商店街を支援し、地元の活力をひきだす市政</w:t>
      </w:r>
    </w:p>
    <w:p w:rsidR="00F9275E" w:rsidRPr="00F9275E" w:rsidRDefault="00F9275E" w:rsidP="00F9275E">
      <w:pPr>
        <w:tabs>
          <w:tab w:val="left" w:pos="7208"/>
        </w:tabs>
        <w:overflowPunct/>
        <w:adjustRightInd/>
        <w:ind w:leftChars="166" w:left="783" w:hangingChars="178" w:hanging="431"/>
        <w:textAlignment w:val="auto"/>
        <w:rPr>
          <w:rFonts w:ascii="HG丸ｺﾞｼｯｸM-PRO" w:eastAsia="HG丸ｺﾞｼｯｸM-PRO" w:hAnsi="HG丸ｺﾞｼｯｸM-PRO" w:cs="Times New Roman"/>
          <w:bCs/>
          <w:color w:val="auto"/>
          <w:kern w:val="2"/>
          <w:sz w:val="24"/>
          <w:szCs w:val="24"/>
        </w:rPr>
      </w:pPr>
      <w:r w:rsidRPr="00F9275E">
        <w:rPr>
          <w:rFonts w:ascii="HG丸ｺﾞｼｯｸM-PRO" w:eastAsia="HG丸ｺﾞｼｯｸM-PRO" w:hAnsi="HG丸ｺﾞｼｯｸM-PRO" w:cs="Times New Roman" w:hint="eastAsia"/>
          <w:bCs/>
          <w:color w:val="auto"/>
          <w:kern w:val="2"/>
          <w:sz w:val="24"/>
          <w:szCs w:val="24"/>
        </w:rPr>
        <w:t>3．若者と女性など多様な声を活かし、ともに希望をはぐくむ市政</w:t>
      </w:r>
    </w:p>
    <w:p w:rsidR="00F9275E" w:rsidRPr="00F9275E" w:rsidRDefault="00F9275E" w:rsidP="00F9275E">
      <w:pPr>
        <w:tabs>
          <w:tab w:val="left" w:pos="7208"/>
        </w:tabs>
        <w:overflowPunct/>
        <w:adjustRightInd/>
        <w:ind w:leftChars="166" w:left="783" w:hangingChars="178" w:hanging="431"/>
        <w:textAlignment w:val="auto"/>
        <w:rPr>
          <w:rFonts w:ascii="HG丸ｺﾞｼｯｸM-PRO" w:eastAsia="HG丸ｺﾞｼｯｸM-PRO" w:hAnsi="HG丸ｺﾞｼｯｸM-PRO" w:cs="Times New Roman"/>
          <w:bCs/>
          <w:color w:val="auto"/>
          <w:kern w:val="2"/>
          <w:sz w:val="24"/>
          <w:szCs w:val="24"/>
        </w:rPr>
      </w:pPr>
      <w:r w:rsidRPr="00F9275E">
        <w:rPr>
          <w:rFonts w:ascii="HG丸ｺﾞｼｯｸM-PRO" w:eastAsia="HG丸ｺﾞｼｯｸM-PRO" w:hAnsi="HG丸ｺﾞｼｯｸM-PRO" w:cs="Times New Roman" w:hint="eastAsia"/>
          <w:bCs/>
          <w:color w:val="auto"/>
          <w:kern w:val="2"/>
          <w:sz w:val="24"/>
          <w:szCs w:val="24"/>
        </w:rPr>
        <w:t>4．高齢者の願いに応え、笑顔でいきいきと暮らせる市政</w:t>
      </w:r>
    </w:p>
    <w:p w:rsidR="00F9275E" w:rsidRPr="00F9275E" w:rsidRDefault="00F9275E" w:rsidP="00F9275E">
      <w:pPr>
        <w:tabs>
          <w:tab w:val="left" w:pos="7208"/>
        </w:tabs>
        <w:overflowPunct/>
        <w:adjustRightInd/>
        <w:ind w:leftChars="66" w:left="571" w:hangingChars="178" w:hanging="431"/>
        <w:textAlignment w:val="auto"/>
        <w:rPr>
          <w:rFonts w:ascii="HG丸ｺﾞｼｯｸM-PRO" w:eastAsia="HG丸ｺﾞｼｯｸM-PRO" w:hAnsi="HG丸ｺﾞｼｯｸM-PRO" w:cs="Times New Roman"/>
          <w:bCs/>
          <w:color w:val="auto"/>
          <w:kern w:val="2"/>
          <w:sz w:val="24"/>
          <w:szCs w:val="24"/>
        </w:rPr>
      </w:pPr>
    </w:p>
    <w:p w:rsidR="00BA7D19" w:rsidRPr="00F9275E" w:rsidRDefault="00BA7D19" w:rsidP="00BA7D19">
      <w:pPr>
        <w:overflowPunct/>
        <w:adjustRightInd/>
        <w:textAlignment w:val="auto"/>
        <w:rPr>
          <w:rFonts w:ascii="HG丸ｺﾞｼｯｸM-PRO" w:eastAsia="HG丸ｺﾞｼｯｸM-PRO" w:hAnsi="HG丸ｺﾞｼｯｸM-PRO" w:cs="Times New Roman"/>
          <w:b/>
          <w:bCs/>
          <w:color w:val="auto"/>
          <w:kern w:val="2"/>
          <w:sz w:val="28"/>
          <w:szCs w:val="24"/>
        </w:rPr>
      </w:pPr>
      <w:r w:rsidRPr="00F9275E">
        <w:rPr>
          <w:rFonts w:ascii="HG丸ｺﾞｼｯｸM-PRO" w:eastAsia="HG丸ｺﾞｼｯｸM-PRO" w:hAnsi="HG丸ｺﾞｼｯｸM-PRO" w:cs="Times New Roman" w:hint="eastAsia"/>
          <w:b/>
          <w:bCs/>
          <w:color w:val="auto"/>
          <w:kern w:val="2"/>
          <w:sz w:val="28"/>
          <w:szCs w:val="24"/>
        </w:rPr>
        <w:t>【政策の基本】</w:t>
      </w:r>
    </w:p>
    <w:p w:rsidR="00BA7D19" w:rsidRPr="00F9275E" w:rsidRDefault="00BA7D19" w:rsidP="000A12EC">
      <w:pPr>
        <w:overflowPunct/>
        <w:adjustRightInd/>
        <w:ind w:firstLineChars="100" w:firstLine="243"/>
        <w:textAlignment w:val="auto"/>
        <w:rPr>
          <w:rFonts w:ascii="HG丸ｺﾞｼｯｸM-PRO" w:eastAsia="HG丸ｺﾞｼｯｸM-PRO" w:hAnsi="HG丸ｺﾞｼｯｸM-PRO" w:cs="Times New Roman"/>
          <w:b/>
          <w:bCs/>
          <w:color w:val="auto"/>
          <w:kern w:val="2"/>
          <w:sz w:val="24"/>
          <w:szCs w:val="24"/>
        </w:rPr>
      </w:pPr>
      <w:r w:rsidRPr="00F9275E">
        <w:rPr>
          <w:rFonts w:ascii="HG丸ｺﾞｼｯｸM-PRO" w:eastAsia="HG丸ｺﾞｼｯｸM-PRO" w:hAnsi="HG丸ｺﾞｼｯｸM-PRO" w:cs="Times New Roman" w:hint="eastAsia"/>
          <w:b/>
          <w:bCs/>
          <w:color w:val="auto"/>
          <w:kern w:val="2"/>
          <w:sz w:val="24"/>
          <w:szCs w:val="24"/>
        </w:rPr>
        <w:t>1．</w:t>
      </w:r>
      <w:r w:rsidR="00A05081" w:rsidRPr="00F9275E">
        <w:rPr>
          <w:rFonts w:ascii="HG丸ｺﾞｼｯｸM-PRO" w:eastAsia="HG丸ｺﾞｼｯｸM-PRO" w:hAnsi="HG丸ｺﾞｼｯｸM-PRO" w:cs="Times New Roman" w:hint="eastAsia"/>
          <w:b/>
          <w:bCs/>
          <w:color w:val="auto"/>
          <w:kern w:val="2"/>
          <w:sz w:val="24"/>
          <w:szCs w:val="24"/>
        </w:rPr>
        <w:t>経済を「</w:t>
      </w:r>
      <w:r w:rsidRPr="00F9275E">
        <w:rPr>
          <w:rFonts w:ascii="HG丸ｺﾞｼｯｸM-PRO" w:eastAsia="HG丸ｺﾞｼｯｸM-PRO" w:hAnsi="HG丸ｺﾞｼｯｸM-PRO" w:cs="Times New Roman" w:hint="eastAsia"/>
          <w:b/>
          <w:bCs/>
          <w:color w:val="auto"/>
          <w:kern w:val="2"/>
          <w:sz w:val="24"/>
          <w:szCs w:val="24"/>
        </w:rPr>
        <w:t>地域循環型</w:t>
      </w:r>
      <w:r w:rsidR="00A05081" w:rsidRPr="00F9275E">
        <w:rPr>
          <w:rFonts w:ascii="HG丸ｺﾞｼｯｸM-PRO" w:eastAsia="HG丸ｺﾞｼｯｸM-PRO" w:hAnsi="HG丸ｺﾞｼｯｸM-PRO" w:cs="Times New Roman" w:hint="eastAsia"/>
          <w:b/>
          <w:bCs/>
          <w:color w:val="auto"/>
          <w:kern w:val="2"/>
          <w:sz w:val="24"/>
          <w:szCs w:val="24"/>
        </w:rPr>
        <w:t>」</w:t>
      </w:r>
      <w:r w:rsidR="001E4BA3" w:rsidRPr="00F9275E">
        <w:rPr>
          <w:rFonts w:ascii="HG丸ｺﾞｼｯｸM-PRO" w:eastAsia="HG丸ｺﾞｼｯｸM-PRO" w:hAnsi="HG丸ｺﾞｼｯｸM-PRO" w:cs="Times New Roman" w:hint="eastAsia"/>
          <w:b/>
          <w:bCs/>
          <w:color w:val="auto"/>
          <w:kern w:val="2"/>
          <w:sz w:val="24"/>
          <w:szCs w:val="24"/>
        </w:rPr>
        <w:t>に転換</w:t>
      </w:r>
    </w:p>
    <w:p w:rsidR="00BA7D19" w:rsidRPr="00F9275E" w:rsidRDefault="00BA7D19" w:rsidP="00F9275E">
      <w:pPr>
        <w:overflowPunct/>
        <w:adjustRightInd/>
        <w:ind w:leftChars="200" w:left="424" w:firstLineChars="100" w:firstLine="242"/>
        <w:textAlignment w:val="auto"/>
        <w:rPr>
          <w:rFonts w:ascii="HG丸ｺﾞｼｯｸM-PRO" w:eastAsia="HG丸ｺﾞｼｯｸM-PRO" w:hAnsi="HG丸ｺﾞｼｯｸM-PRO" w:cs="Times New Roman"/>
          <w:bCs/>
          <w:color w:val="auto"/>
          <w:kern w:val="2"/>
          <w:sz w:val="24"/>
          <w:szCs w:val="24"/>
        </w:rPr>
      </w:pPr>
      <w:r w:rsidRPr="00F9275E">
        <w:rPr>
          <w:rFonts w:ascii="HG丸ｺﾞｼｯｸM-PRO" w:eastAsia="HG丸ｺﾞｼｯｸM-PRO" w:hAnsi="HG丸ｺﾞｼｯｸM-PRO" w:cs="Times New Roman" w:hint="eastAsia"/>
          <w:bCs/>
          <w:color w:val="auto"/>
          <w:kern w:val="2"/>
          <w:sz w:val="24"/>
          <w:szCs w:val="24"/>
        </w:rPr>
        <w:t>地域に生きる私たちの暮らしを支えているのは、事業者の99％は中小企業、個人事業者</w:t>
      </w:r>
      <w:r w:rsidR="00994C2A" w:rsidRPr="00F9275E">
        <w:rPr>
          <w:rFonts w:ascii="HG丸ｺﾞｼｯｸM-PRO" w:eastAsia="HG丸ｺﾞｼｯｸM-PRO" w:hAnsi="HG丸ｺﾞｼｯｸM-PRO" w:cs="Times New Roman" w:hint="eastAsia"/>
          <w:bCs/>
          <w:color w:val="auto"/>
          <w:kern w:val="2"/>
          <w:sz w:val="24"/>
          <w:szCs w:val="24"/>
        </w:rPr>
        <w:t>および</w:t>
      </w:r>
      <w:r w:rsidRPr="00F9275E">
        <w:rPr>
          <w:rFonts w:ascii="HG丸ｺﾞｼｯｸM-PRO" w:eastAsia="HG丸ｺﾞｼｯｸM-PRO" w:hAnsi="HG丸ｺﾞｼｯｸM-PRO" w:cs="Times New Roman" w:hint="eastAsia"/>
          <w:bCs/>
          <w:color w:val="auto"/>
          <w:kern w:val="2"/>
          <w:sz w:val="24"/>
          <w:szCs w:val="24"/>
        </w:rPr>
        <w:t>、農林漁業者</w:t>
      </w:r>
      <w:r w:rsidR="00994C2A" w:rsidRPr="00F9275E">
        <w:rPr>
          <w:rFonts w:ascii="HG丸ｺﾞｼｯｸM-PRO" w:eastAsia="HG丸ｺﾞｼｯｸM-PRO" w:hAnsi="HG丸ｺﾞｼｯｸM-PRO" w:cs="Times New Roman" w:hint="eastAsia"/>
          <w:bCs/>
          <w:color w:val="auto"/>
          <w:kern w:val="2"/>
          <w:sz w:val="24"/>
          <w:szCs w:val="24"/>
        </w:rPr>
        <w:t>です</w:t>
      </w:r>
      <w:r w:rsidRPr="00F9275E">
        <w:rPr>
          <w:rFonts w:ascii="HG丸ｺﾞｼｯｸM-PRO" w:eastAsia="HG丸ｺﾞｼｯｸM-PRO" w:hAnsi="HG丸ｺﾞｼｯｸM-PRO" w:cs="Times New Roman" w:hint="eastAsia"/>
          <w:bCs/>
          <w:color w:val="auto"/>
          <w:kern w:val="2"/>
          <w:sz w:val="24"/>
          <w:szCs w:val="24"/>
        </w:rPr>
        <w:t>。北九州市政が、</w:t>
      </w:r>
      <w:r w:rsidR="008C11E9" w:rsidRPr="00F9275E">
        <w:rPr>
          <w:rFonts w:ascii="HG丸ｺﾞｼｯｸM-PRO" w:eastAsia="HG丸ｺﾞｼｯｸM-PRO" w:hAnsi="HG丸ｺﾞｼｯｸM-PRO" w:cs="Times New Roman" w:hint="eastAsia"/>
          <w:bCs/>
          <w:color w:val="auto"/>
          <w:kern w:val="2"/>
          <w:sz w:val="24"/>
          <w:szCs w:val="24"/>
        </w:rPr>
        <w:t>１％</w:t>
      </w:r>
      <w:r w:rsidRPr="00F9275E">
        <w:rPr>
          <w:rFonts w:ascii="HG丸ｺﾞｼｯｸM-PRO" w:eastAsia="HG丸ｺﾞｼｯｸM-PRO" w:hAnsi="HG丸ｺﾞｼｯｸM-PRO" w:cs="Times New Roman" w:hint="eastAsia"/>
          <w:bCs/>
          <w:color w:val="auto"/>
          <w:kern w:val="2"/>
          <w:sz w:val="24"/>
          <w:szCs w:val="24"/>
        </w:rPr>
        <w:t>の大企業</w:t>
      </w:r>
      <w:r w:rsidR="007D68E3" w:rsidRPr="00F9275E">
        <w:rPr>
          <w:rFonts w:ascii="HG丸ｺﾞｼｯｸM-PRO" w:eastAsia="HG丸ｺﾞｼｯｸM-PRO" w:hAnsi="HG丸ｺﾞｼｯｸM-PRO" w:cs="Times New Roman" w:hint="eastAsia"/>
          <w:bCs/>
          <w:color w:val="auto"/>
          <w:kern w:val="2"/>
          <w:sz w:val="24"/>
          <w:szCs w:val="24"/>
        </w:rPr>
        <w:t>の</w:t>
      </w:r>
      <w:r w:rsidR="008C11E9" w:rsidRPr="00F9275E">
        <w:rPr>
          <w:rFonts w:ascii="HG丸ｺﾞｼｯｸM-PRO" w:eastAsia="HG丸ｺﾞｼｯｸM-PRO" w:hAnsi="HG丸ｺﾞｼｯｸM-PRO" w:cs="Times New Roman" w:hint="eastAsia"/>
          <w:bCs/>
          <w:color w:val="auto"/>
          <w:kern w:val="2"/>
          <w:sz w:val="24"/>
          <w:szCs w:val="24"/>
        </w:rPr>
        <w:t>応援</w:t>
      </w:r>
      <w:r w:rsidRPr="00F9275E">
        <w:rPr>
          <w:rFonts w:ascii="HG丸ｺﾞｼｯｸM-PRO" w:eastAsia="HG丸ｺﾞｼｯｸM-PRO" w:hAnsi="HG丸ｺﾞｼｯｸM-PRO" w:cs="Times New Roman" w:hint="eastAsia"/>
          <w:bCs/>
          <w:color w:val="auto"/>
          <w:kern w:val="2"/>
          <w:sz w:val="24"/>
          <w:szCs w:val="24"/>
        </w:rPr>
        <w:t>ではなく、地域を足元から支えている中小企業、個人事業者</w:t>
      </w:r>
      <w:r w:rsidR="008C11E9" w:rsidRPr="00F9275E">
        <w:rPr>
          <w:rFonts w:ascii="HG丸ｺﾞｼｯｸM-PRO" w:eastAsia="HG丸ｺﾞｼｯｸM-PRO" w:hAnsi="HG丸ｺﾞｼｯｸM-PRO" w:cs="Times New Roman" w:hint="eastAsia"/>
          <w:bCs/>
          <w:color w:val="auto"/>
          <w:kern w:val="2"/>
          <w:sz w:val="24"/>
          <w:szCs w:val="24"/>
        </w:rPr>
        <w:t>、農林漁業者</w:t>
      </w:r>
      <w:r w:rsidRPr="00F9275E">
        <w:rPr>
          <w:rFonts w:ascii="HG丸ｺﾞｼｯｸM-PRO" w:eastAsia="HG丸ｺﾞｼｯｸM-PRO" w:hAnsi="HG丸ｺﾞｼｯｸM-PRO" w:cs="Times New Roman" w:hint="eastAsia"/>
          <w:bCs/>
          <w:color w:val="auto"/>
          <w:kern w:val="2"/>
          <w:sz w:val="24"/>
          <w:szCs w:val="24"/>
        </w:rPr>
        <w:t>を支援・育成する政策を打ち出すことによって、地域にお金を循環させ、地域経済を持続的に発展させることが可能となります。地域経済が活性化すれば、</w:t>
      </w:r>
      <w:r w:rsidR="00452864">
        <w:rPr>
          <w:rFonts w:ascii="HG丸ｺﾞｼｯｸM-PRO" w:eastAsia="HG丸ｺﾞｼｯｸM-PRO" w:hAnsi="HG丸ｺﾞｼｯｸM-PRO" w:cs="Times New Roman" w:hint="eastAsia"/>
          <w:bCs/>
          <w:color w:val="auto"/>
          <w:kern w:val="2"/>
          <w:sz w:val="24"/>
          <w:szCs w:val="24"/>
        </w:rPr>
        <w:t>税収</w:t>
      </w:r>
      <w:r w:rsidRPr="00F9275E">
        <w:rPr>
          <w:rFonts w:ascii="HG丸ｺﾞｼｯｸM-PRO" w:eastAsia="HG丸ｺﾞｼｯｸM-PRO" w:hAnsi="HG丸ｺﾞｼｯｸM-PRO" w:cs="Times New Roman" w:hint="eastAsia"/>
          <w:bCs/>
          <w:color w:val="auto"/>
          <w:kern w:val="2"/>
          <w:sz w:val="24"/>
          <w:szCs w:val="24"/>
        </w:rPr>
        <w:t>も増え、あらたな市民福祉の充実に</w:t>
      </w:r>
      <w:r w:rsidR="008C11E9" w:rsidRPr="00F9275E">
        <w:rPr>
          <w:rFonts w:ascii="HG丸ｺﾞｼｯｸM-PRO" w:eastAsia="HG丸ｺﾞｼｯｸM-PRO" w:hAnsi="HG丸ｺﾞｼｯｸM-PRO" w:cs="Times New Roman" w:hint="eastAsia"/>
          <w:bCs/>
          <w:color w:val="auto"/>
          <w:kern w:val="2"/>
          <w:sz w:val="24"/>
          <w:szCs w:val="24"/>
        </w:rPr>
        <w:t>つながる</w:t>
      </w:r>
      <w:r w:rsidRPr="00F9275E">
        <w:rPr>
          <w:rFonts w:ascii="HG丸ｺﾞｼｯｸM-PRO" w:eastAsia="HG丸ｺﾞｼｯｸM-PRO" w:hAnsi="HG丸ｺﾞｼｯｸM-PRO" w:cs="Times New Roman" w:hint="eastAsia"/>
          <w:bCs/>
          <w:color w:val="auto"/>
          <w:kern w:val="2"/>
          <w:sz w:val="24"/>
          <w:szCs w:val="24"/>
        </w:rPr>
        <w:t>好循環となります。</w:t>
      </w:r>
    </w:p>
    <w:p w:rsidR="00452864" w:rsidRDefault="00452864" w:rsidP="000A12EC">
      <w:pPr>
        <w:overflowPunct/>
        <w:adjustRightInd/>
        <w:ind w:firstLineChars="100" w:firstLine="243"/>
        <w:textAlignment w:val="auto"/>
        <w:rPr>
          <w:rFonts w:ascii="HG丸ｺﾞｼｯｸM-PRO" w:eastAsia="HG丸ｺﾞｼｯｸM-PRO" w:hAnsi="HG丸ｺﾞｼｯｸM-PRO" w:cs="Times New Roman"/>
          <w:b/>
          <w:bCs/>
          <w:color w:val="auto"/>
          <w:kern w:val="2"/>
          <w:sz w:val="24"/>
          <w:szCs w:val="24"/>
        </w:rPr>
      </w:pPr>
    </w:p>
    <w:p w:rsidR="00BA7D19" w:rsidRPr="00E065D5" w:rsidRDefault="00BA7D19" w:rsidP="000A12EC">
      <w:pPr>
        <w:overflowPunct/>
        <w:adjustRightInd/>
        <w:ind w:firstLineChars="100" w:firstLine="243"/>
        <w:textAlignment w:val="auto"/>
        <w:rPr>
          <w:rFonts w:ascii="HG丸ｺﾞｼｯｸM-PRO" w:eastAsia="HG丸ｺﾞｼｯｸM-PRO" w:hAnsi="HG丸ｺﾞｼｯｸM-PRO" w:cs="Times New Roman"/>
          <w:b/>
          <w:bCs/>
          <w:color w:val="auto"/>
          <w:kern w:val="2"/>
          <w:sz w:val="24"/>
          <w:szCs w:val="24"/>
        </w:rPr>
      </w:pPr>
      <w:r w:rsidRPr="00E065D5">
        <w:rPr>
          <w:rFonts w:ascii="HG丸ｺﾞｼｯｸM-PRO" w:eastAsia="HG丸ｺﾞｼｯｸM-PRO" w:hAnsi="HG丸ｺﾞｼｯｸM-PRO" w:cs="Times New Roman" w:hint="eastAsia"/>
          <w:b/>
          <w:bCs/>
          <w:color w:val="auto"/>
          <w:kern w:val="2"/>
          <w:sz w:val="24"/>
          <w:szCs w:val="24"/>
        </w:rPr>
        <w:lastRenderedPageBreak/>
        <w:t>2．福祉・教育</w:t>
      </w:r>
      <w:r w:rsidR="001E4BA3" w:rsidRPr="00E065D5">
        <w:rPr>
          <w:rFonts w:ascii="HG丸ｺﾞｼｯｸM-PRO" w:eastAsia="HG丸ｺﾞｼｯｸM-PRO" w:hAnsi="HG丸ｺﾞｼｯｸM-PRO" w:cs="Times New Roman" w:hint="eastAsia"/>
          <w:b/>
          <w:bCs/>
          <w:color w:val="auto"/>
          <w:kern w:val="2"/>
          <w:sz w:val="24"/>
          <w:szCs w:val="24"/>
        </w:rPr>
        <w:t>を</w:t>
      </w:r>
      <w:r w:rsidRPr="00E065D5">
        <w:rPr>
          <w:rFonts w:ascii="HG丸ｺﾞｼｯｸM-PRO" w:eastAsia="HG丸ｺﾞｼｯｸM-PRO" w:hAnsi="HG丸ｺﾞｼｯｸM-PRO" w:cs="Times New Roman" w:hint="eastAsia"/>
          <w:b/>
          <w:bCs/>
          <w:color w:val="auto"/>
          <w:kern w:val="2"/>
          <w:sz w:val="24"/>
          <w:szCs w:val="24"/>
        </w:rPr>
        <w:t>優先</w:t>
      </w:r>
    </w:p>
    <w:p w:rsidR="00BA7D19" w:rsidRPr="00E065D5" w:rsidRDefault="00BA7D19" w:rsidP="00F9275E">
      <w:pPr>
        <w:overflowPunct/>
        <w:adjustRightInd/>
        <w:ind w:leftChars="200" w:left="424" w:firstLineChars="100" w:firstLine="242"/>
        <w:textAlignment w:val="auto"/>
        <w:rPr>
          <w:rFonts w:ascii="HG丸ｺﾞｼｯｸM-PRO" w:eastAsia="HG丸ｺﾞｼｯｸM-PRO" w:hAnsi="HG丸ｺﾞｼｯｸM-PRO" w:cs="Times New Roman"/>
          <w:bCs/>
          <w:color w:val="auto"/>
          <w:kern w:val="2"/>
          <w:sz w:val="24"/>
          <w:szCs w:val="24"/>
        </w:rPr>
      </w:pPr>
      <w:r w:rsidRPr="00E065D5">
        <w:rPr>
          <w:rFonts w:ascii="HG丸ｺﾞｼｯｸM-PRO" w:eastAsia="HG丸ｺﾞｼｯｸM-PRO" w:hAnsi="HG丸ｺﾞｼｯｸM-PRO" w:cs="Times New Roman" w:hint="eastAsia"/>
          <w:bCs/>
          <w:color w:val="auto"/>
          <w:kern w:val="2"/>
          <w:sz w:val="24"/>
          <w:szCs w:val="24"/>
        </w:rPr>
        <w:t>地方自治体の</w:t>
      </w:r>
      <w:r w:rsidR="008C11E9" w:rsidRPr="00E065D5">
        <w:rPr>
          <w:rFonts w:ascii="HG丸ｺﾞｼｯｸM-PRO" w:eastAsia="HG丸ｺﾞｼｯｸM-PRO" w:hAnsi="HG丸ｺﾞｼｯｸM-PRO" w:cs="Times New Roman" w:hint="eastAsia"/>
          <w:bCs/>
          <w:color w:val="auto"/>
          <w:kern w:val="2"/>
          <w:sz w:val="24"/>
          <w:szCs w:val="24"/>
        </w:rPr>
        <w:t>責務</w:t>
      </w:r>
      <w:r w:rsidRPr="00E065D5">
        <w:rPr>
          <w:rFonts w:ascii="HG丸ｺﾞｼｯｸM-PRO" w:eastAsia="HG丸ｺﾞｼｯｸM-PRO" w:hAnsi="HG丸ｺﾞｼｯｸM-PRO" w:cs="Times New Roman" w:hint="eastAsia"/>
          <w:bCs/>
          <w:color w:val="auto"/>
          <w:kern w:val="2"/>
          <w:sz w:val="24"/>
          <w:szCs w:val="24"/>
        </w:rPr>
        <w:t>は</w:t>
      </w:r>
      <w:r w:rsidR="00A05081" w:rsidRPr="00E065D5">
        <w:rPr>
          <w:rFonts w:ascii="HG丸ｺﾞｼｯｸM-PRO" w:eastAsia="HG丸ｺﾞｼｯｸM-PRO" w:hAnsi="HG丸ｺﾞｼｯｸM-PRO" w:cs="Times New Roman" w:hint="eastAsia"/>
          <w:bCs/>
          <w:color w:val="auto"/>
          <w:kern w:val="2"/>
          <w:sz w:val="24"/>
          <w:szCs w:val="24"/>
        </w:rPr>
        <w:t>、</w:t>
      </w:r>
      <w:r w:rsidRPr="00E065D5">
        <w:rPr>
          <w:rFonts w:ascii="HG丸ｺﾞｼｯｸM-PRO" w:eastAsia="HG丸ｺﾞｼｯｸM-PRO" w:hAnsi="HG丸ｺﾞｼｯｸM-PRO" w:cs="Times New Roman" w:hint="eastAsia"/>
          <w:bCs/>
          <w:color w:val="auto"/>
          <w:kern w:val="2"/>
          <w:sz w:val="24"/>
          <w:szCs w:val="24"/>
        </w:rPr>
        <w:t>住民福祉の増進です。</w:t>
      </w:r>
      <w:r w:rsidR="0089112A" w:rsidRPr="00E065D5">
        <w:rPr>
          <w:rFonts w:ascii="HG丸ｺﾞｼｯｸM-PRO" w:eastAsia="HG丸ｺﾞｼｯｸM-PRO" w:hAnsi="HG丸ｺﾞｼｯｸM-PRO" w:cs="Times New Roman" w:hint="eastAsia"/>
          <w:bCs/>
          <w:color w:val="auto"/>
          <w:kern w:val="2"/>
          <w:sz w:val="24"/>
          <w:szCs w:val="24"/>
        </w:rPr>
        <w:t>住民</w:t>
      </w:r>
      <w:r w:rsidRPr="00E065D5">
        <w:rPr>
          <w:rFonts w:ascii="HG丸ｺﾞｼｯｸM-PRO" w:eastAsia="HG丸ｺﾞｼｯｸM-PRO" w:hAnsi="HG丸ｺﾞｼｯｸM-PRO" w:cs="Times New Roman" w:hint="eastAsia"/>
          <w:bCs/>
          <w:color w:val="auto"/>
          <w:kern w:val="2"/>
          <w:sz w:val="24"/>
          <w:szCs w:val="24"/>
        </w:rPr>
        <w:t>の命とくらしを守るための福祉・教育</w:t>
      </w:r>
      <w:r w:rsidR="0089112A" w:rsidRPr="00E065D5">
        <w:rPr>
          <w:rFonts w:ascii="HG丸ｺﾞｼｯｸM-PRO" w:eastAsia="HG丸ｺﾞｼｯｸM-PRO" w:hAnsi="HG丸ｺﾞｼｯｸM-PRO" w:cs="Times New Roman" w:hint="eastAsia"/>
          <w:bCs/>
          <w:color w:val="auto"/>
          <w:kern w:val="2"/>
          <w:sz w:val="24"/>
          <w:szCs w:val="24"/>
        </w:rPr>
        <w:t>に必要な財源</w:t>
      </w:r>
      <w:r w:rsidR="008C11E9" w:rsidRPr="00E065D5">
        <w:rPr>
          <w:rFonts w:ascii="HG丸ｺﾞｼｯｸM-PRO" w:eastAsia="HG丸ｺﾞｼｯｸM-PRO" w:hAnsi="HG丸ｺﾞｼｯｸM-PRO" w:cs="Times New Roman" w:hint="eastAsia"/>
          <w:bCs/>
          <w:color w:val="auto"/>
          <w:kern w:val="2"/>
          <w:sz w:val="24"/>
          <w:szCs w:val="24"/>
        </w:rPr>
        <w:t>を</w:t>
      </w:r>
      <w:r w:rsidR="0089112A" w:rsidRPr="00E065D5">
        <w:rPr>
          <w:rFonts w:ascii="HG丸ｺﾞｼｯｸM-PRO" w:eastAsia="HG丸ｺﾞｼｯｸM-PRO" w:hAnsi="HG丸ｺﾞｼｯｸM-PRO" w:cs="Times New Roman" w:hint="eastAsia"/>
          <w:bCs/>
          <w:color w:val="auto"/>
          <w:kern w:val="2"/>
          <w:sz w:val="24"/>
          <w:szCs w:val="24"/>
        </w:rPr>
        <w:t>優先的に確保し</w:t>
      </w:r>
      <w:r w:rsidR="00452864">
        <w:rPr>
          <w:rFonts w:ascii="HG丸ｺﾞｼｯｸM-PRO" w:eastAsia="HG丸ｺﾞｼｯｸM-PRO" w:hAnsi="HG丸ｺﾞｼｯｸM-PRO" w:cs="Times New Roman" w:hint="eastAsia"/>
          <w:bCs/>
          <w:color w:val="auto"/>
          <w:kern w:val="2"/>
          <w:sz w:val="24"/>
          <w:szCs w:val="24"/>
        </w:rPr>
        <w:t>、</w:t>
      </w:r>
      <w:r w:rsidR="0089112A" w:rsidRPr="00E065D5">
        <w:rPr>
          <w:rFonts w:ascii="HG丸ｺﾞｼｯｸM-PRO" w:eastAsia="HG丸ｺﾞｼｯｸM-PRO" w:hAnsi="HG丸ｺﾞｼｯｸM-PRO" w:cs="Times New Roman" w:hint="eastAsia"/>
          <w:bCs/>
          <w:color w:val="auto"/>
          <w:kern w:val="2"/>
          <w:sz w:val="24"/>
          <w:szCs w:val="24"/>
        </w:rPr>
        <w:t>手当する必要があります。住民</w:t>
      </w:r>
      <w:r w:rsidRPr="00E065D5">
        <w:rPr>
          <w:rFonts w:ascii="HG丸ｺﾞｼｯｸM-PRO" w:eastAsia="HG丸ｺﾞｼｯｸM-PRO" w:hAnsi="HG丸ｺﾞｼｯｸM-PRO" w:cs="Times New Roman" w:hint="eastAsia"/>
          <w:bCs/>
          <w:color w:val="auto"/>
          <w:kern w:val="2"/>
          <w:sz w:val="24"/>
          <w:szCs w:val="24"/>
        </w:rPr>
        <w:t>の福祉</w:t>
      </w:r>
      <w:r w:rsidR="008C11E9" w:rsidRPr="00E065D5">
        <w:rPr>
          <w:rFonts w:ascii="HG丸ｺﾞｼｯｸM-PRO" w:eastAsia="HG丸ｺﾞｼｯｸM-PRO" w:hAnsi="HG丸ｺﾞｼｯｸM-PRO" w:cs="Times New Roman" w:hint="eastAsia"/>
          <w:bCs/>
          <w:color w:val="auto"/>
          <w:kern w:val="2"/>
          <w:sz w:val="24"/>
          <w:szCs w:val="24"/>
        </w:rPr>
        <w:t>・</w:t>
      </w:r>
      <w:r w:rsidRPr="00E065D5">
        <w:rPr>
          <w:rFonts w:ascii="HG丸ｺﾞｼｯｸM-PRO" w:eastAsia="HG丸ｺﾞｼｯｸM-PRO" w:hAnsi="HG丸ｺﾞｼｯｸM-PRO" w:cs="Times New Roman" w:hint="eastAsia"/>
          <w:bCs/>
          <w:color w:val="auto"/>
          <w:kern w:val="2"/>
          <w:sz w:val="24"/>
          <w:szCs w:val="24"/>
        </w:rPr>
        <w:t>教育への予算支出の多くは、これを受け取る市民の所得を増し、地域</w:t>
      </w:r>
      <w:r w:rsidR="001E4BA3" w:rsidRPr="00E065D5">
        <w:rPr>
          <w:rFonts w:ascii="HG丸ｺﾞｼｯｸM-PRO" w:eastAsia="HG丸ｺﾞｼｯｸM-PRO" w:hAnsi="HG丸ｺﾞｼｯｸM-PRO" w:cs="Times New Roman" w:hint="eastAsia"/>
          <w:bCs/>
          <w:color w:val="auto"/>
          <w:kern w:val="2"/>
          <w:sz w:val="24"/>
          <w:szCs w:val="24"/>
        </w:rPr>
        <w:t>内の</w:t>
      </w:r>
      <w:r w:rsidRPr="00E065D5">
        <w:rPr>
          <w:rFonts w:ascii="HG丸ｺﾞｼｯｸM-PRO" w:eastAsia="HG丸ｺﾞｼｯｸM-PRO" w:hAnsi="HG丸ｺﾞｼｯｸM-PRO" w:cs="Times New Roman" w:hint="eastAsia"/>
          <w:bCs/>
          <w:color w:val="auto"/>
          <w:kern w:val="2"/>
          <w:sz w:val="24"/>
          <w:szCs w:val="24"/>
        </w:rPr>
        <w:t>購買力と投資力を高めることにもなります。福祉・教育優先政策により、年金で暮らす高齢者も、安心して医療、介護が受けられ、買い物を楽しみ、元気に暮らすことが</w:t>
      </w:r>
      <w:r w:rsidR="001E4BA3" w:rsidRPr="00E065D5">
        <w:rPr>
          <w:rFonts w:ascii="HG丸ｺﾞｼｯｸM-PRO" w:eastAsia="HG丸ｺﾞｼｯｸM-PRO" w:hAnsi="HG丸ｺﾞｼｯｸM-PRO" w:cs="Times New Roman" w:hint="eastAsia"/>
          <w:bCs/>
          <w:color w:val="auto"/>
          <w:kern w:val="2"/>
          <w:sz w:val="24"/>
          <w:szCs w:val="24"/>
        </w:rPr>
        <w:t>でき</w:t>
      </w:r>
      <w:r w:rsidRPr="00E065D5">
        <w:rPr>
          <w:rFonts w:ascii="HG丸ｺﾞｼｯｸM-PRO" w:eastAsia="HG丸ｺﾞｼｯｸM-PRO" w:hAnsi="HG丸ｺﾞｼｯｸM-PRO" w:cs="Times New Roman" w:hint="eastAsia"/>
          <w:bCs/>
          <w:color w:val="auto"/>
          <w:kern w:val="2"/>
          <w:sz w:val="24"/>
          <w:szCs w:val="24"/>
        </w:rPr>
        <w:t>、地域社会の持続</w:t>
      </w:r>
      <w:r w:rsidR="001E4BA3" w:rsidRPr="00E065D5">
        <w:rPr>
          <w:rFonts w:ascii="HG丸ｺﾞｼｯｸM-PRO" w:eastAsia="HG丸ｺﾞｼｯｸM-PRO" w:hAnsi="HG丸ｺﾞｼｯｸM-PRO" w:cs="Times New Roman" w:hint="eastAsia"/>
          <w:bCs/>
          <w:color w:val="auto"/>
          <w:kern w:val="2"/>
          <w:sz w:val="24"/>
          <w:szCs w:val="24"/>
        </w:rPr>
        <w:t>的</w:t>
      </w:r>
      <w:r w:rsidRPr="00E065D5">
        <w:rPr>
          <w:rFonts w:ascii="HG丸ｺﾞｼｯｸM-PRO" w:eastAsia="HG丸ｺﾞｼｯｸM-PRO" w:hAnsi="HG丸ｺﾞｼｯｸM-PRO" w:cs="Times New Roman" w:hint="eastAsia"/>
          <w:bCs/>
          <w:color w:val="auto"/>
          <w:kern w:val="2"/>
          <w:sz w:val="24"/>
          <w:szCs w:val="24"/>
        </w:rPr>
        <w:t>発展をもたらします。</w:t>
      </w:r>
    </w:p>
    <w:p w:rsidR="00BA7D19" w:rsidRPr="00E065D5" w:rsidRDefault="00BA7D19" w:rsidP="008C1BD9">
      <w:pPr>
        <w:overflowPunct/>
        <w:adjustRightInd/>
        <w:ind w:leftChars="100" w:left="212"/>
        <w:textAlignment w:val="auto"/>
        <w:rPr>
          <w:rFonts w:ascii="HG丸ｺﾞｼｯｸM-PRO" w:eastAsia="HG丸ｺﾞｼｯｸM-PRO" w:hAnsi="HG丸ｺﾞｼｯｸM-PRO" w:cs="Times New Roman"/>
          <w:bCs/>
          <w:color w:val="auto"/>
          <w:kern w:val="2"/>
          <w:sz w:val="24"/>
          <w:szCs w:val="24"/>
        </w:rPr>
      </w:pPr>
    </w:p>
    <w:p w:rsidR="00BA7D19" w:rsidRPr="00E065D5" w:rsidRDefault="00BA7D19" w:rsidP="000A12EC">
      <w:pPr>
        <w:overflowPunct/>
        <w:adjustRightInd/>
        <w:ind w:firstLineChars="100" w:firstLine="243"/>
        <w:textAlignment w:val="auto"/>
        <w:rPr>
          <w:rFonts w:ascii="HG丸ｺﾞｼｯｸM-PRO" w:eastAsia="HG丸ｺﾞｼｯｸM-PRO" w:hAnsi="HG丸ｺﾞｼｯｸM-PRO" w:cs="Times New Roman"/>
          <w:b/>
          <w:bCs/>
          <w:color w:val="auto"/>
          <w:kern w:val="2"/>
          <w:sz w:val="24"/>
          <w:szCs w:val="24"/>
        </w:rPr>
      </w:pPr>
      <w:r w:rsidRPr="00E065D5">
        <w:rPr>
          <w:rFonts w:ascii="HG丸ｺﾞｼｯｸM-PRO" w:eastAsia="HG丸ｺﾞｼｯｸM-PRO" w:hAnsi="HG丸ｺﾞｼｯｸM-PRO" w:cs="Times New Roman" w:hint="eastAsia"/>
          <w:b/>
          <w:bCs/>
          <w:color w:val="auto"/>
          <w:kern w:val="2"/>
          <w:sz w:val="24"/>
          <w:szCs w:val="24"/>
        </w:rPr>
        <w:t>3</w:t>
      </w:r>
      <w:r w:rsidR="0089112A" w:rsidRPr="00E065D5">
        <w:rPr>
          <w:rFonts w:ascii="HG丸ｺﾞｼｯｸM-PRO" w:eastAsia="HG丸ｺﾞｼｯｸM-PRO" w:hAnsi="HG丸ｺﾞｼｯｸM-PRO" w:cs="Times New Roman" w:hint="eastAsia"/>
          <w:b/>
          <w:bCs/>
          <w:color w:val="auto"/>
          <w:kern w:val="2"/>
          <w:sz w:val="24"/>
          <w:szCs w:val="24"/>
        </w:rPr>
        <w:t>．</w:t>
      </w:r>
      <w:r w:rsidRPr="00E065D5">
        <w:rPr>
          <w:rFonts w:ascii="HG丸ｺﾞｼｯｸM-PRO" w:eastAsia="HG丸ｺﾞｼｯｸM-PRO" w:hAnsi="HG丸ｺﾞｼｯｸM-PRO" w:cs="Times New Roman" w:hint="eastAsia"/>
          <w:b/>
          <w:bCs/>
          <w:color w:val="auto"/>
          <w:kern w:val="2"/>
          <w:sz w:val="24"/>
          <w:szCs w:val="24"/>
        </w:rPr>
        <w:t>住民自治</w:t>
      </w:r>
      <w:r w:rsidR="00C8490D" w:rsidRPr="00E065D5">
        <w:rPr>
          <w:rFonts w:ascii="HG丸ｺﾞｼｯｸM-PRO" w:eastAsia="HG丸ｺﾞｼｯｸM-PRO" w:hAnsi="HG丸ｺﾞｼｯｸM-PRO" w:cs="Times New Roman" w:hint="eastAsia"/>
          <w:b/>
          <w:bCs/>
          <w:color w:val="auto"/>
          <w:kern w:val="2"/>
          <w:sz w:val="24"/>
          <w:szCs w:val="24"/>
        </w:rPr>
        <w:t>による</w:t>
      </w:r>
      <w:r w:rsidR="0089112A" w:rsidRPr="00E065D5">
        <w:rPr>
          <w:rFonts w:ascii="HG丸ｺﾞｼｯｸM-PRO" w:eastAsia="HG丸ｺﾞｼｯｸM-PRO" w:hAnsi="HG丸ｺﾞｼｯｸM-PRO" w:cs="Times New Roman" w:hint="eastAsia"/>
          <w:b/>
          <w:bCs/>
          <w:color w:val="auto"/>
          <w:kern w:val="2"/>
          <w:sz w:val="24"/>
          <w:szCs w:val="24"/>
        </w:rPr>
        <w:t>街づくり</w:t>
      </w:r>
    </w:p>
    <w:p w:rsidR="00BA7D19" w:rsidRPr="00E065D5" w:rsidRDefault="00BA7D19" w:rsidP="00F9275E">
      <w:pPr>
        <w:overflowPunct/>
        <w:adjustRightInd/>
        <w:ind w:leftChars="200" w:left="424" w:firstLineChars="100" w:firstLine="242"/>
        <w:textAlignment w:val="auto"/>
        <w:rPr>
          <w:rFonts w:ascii="HG丸ｺﾞｼｯｸM-PRO" w:eastAsia="HG丸ｺﾞｼｯｸM-PRO" w:hAnsi="HG丸ｺﾞｼｯｸM-PRO" w:cs="Times New Roman"/>
          <w:bCs/>
          <w:color w:val="auto"/>
          <w:kern w:val="2"/>
          <w:sz w:val="24"/>
          <w:szCs w:val="24"/>
        </w:rPr>
      </w:pPr>
      <w:r w:rsidRPr="00E065D5">
        <w:rPr>
          <w:rFonts w:ascii="HG丸ｺﾞｼｯｸM-PRO" w:eastAsia="HG丸ｺﾞｼｯｸM-PRO" w:hAnsi="HG丸ｺﾞｼｯｸM-PRO" w:cs="Times New Roman" w:hint="eastAsia"/>
          <w:bCs/>
          <w:color w:val="auto"/>
          <w:kern w:val="2"/>
          <w:sz w:val="24"/>
          <w:szCs w:val="24"/>
        </w:rPr>
        <w:t>地方自治体は</w:t>
      </w:r>
      <w:r w:rsidR="00A05081" w:rsidRPr="00E065D5">
        <w:rPr>
          <w:rFonts w:ascii="HG丸ｺﾞｼｯｸM-PRO" w:eastAsia="HG丸ｺﾞｼｯｸM-PRO" w:hAnsi="HG丸ｺﾞｼｯｸM-PRO" w:cs="Times New Roman" w:hint="eastAsia"/>
          <w:bCs/>
          <w:color w:val="auto"/>
          <w:kern w:val="2"/>
          <w:sz w:val="24"/>
          <w:szCs w:val="24"/>
        </w:rPr>
        <w:t>、</w:t>
      </w:r>
      <w:r w:rsidRPr="00E065D5">
        <w:rPr>
          <w:rFonts w:ascii="HG丸ｺﾞｼｯｸM-PRO" w:eastAsia="HG丸ｺﾞｼｯｸM-PRO" w:hAnsi="HG丸ｺﾞｼｯｸM-PRO" w:cs="Times New Roman" w:hint="eastAsia"/>
          <w:bCs/>
          <w:color w:val="auto"/>
          <w:kern w:val="2"/>
          <w:sz w:val="24"/>
          <w:szCs w:val="24"/>
        </w:rPr>
        <w:t>住民の暮らしの砦であり、住民の基本的人権を守る自治組織です。基礎自治体が大きくなるほど、</w:t>
      </w:r>
      <w:r w:rsidR="001E4BA3" w:rsidRPr="00E065D5">
        <w:rPr>
          <w:rFonts w:ascii="HG丸ｺﾞｼｯｸM-PRO" w:eastAsia="HG丸ｺﾞｼｯｸM-PRO" w:hAnsi="HG丸ｺﾞｼｯｸM-PRO" w:cs="Times New Roman" w:hint="eastAsia"/>
          <w:bCs/>
          <w:color w:val="auto"/>
          <w:kern w:val="2"/>
          <w:sz w:val="24"/>
          <w:szCs w:val="24"/>
        </w:rPr>
        <w:t>住民の声は</w:t>
      </w:r>
      <w:r w:rsidR="00C73B44" w:rsidRPr="00E065D5">
        <w:rPr>
          <w:rFonts w:ascii="HG丸ｺﾞｼｯｸM-PRO" w:eastAsia="HG丸ｺﾞｼｯｸM-PRO" w:hAnsi="HG丸ｺﾞｼｯｸM-PRO" w:cs="Times New Roman" w:hint="eastAsia"/>
          <w:bCs/>
          <w:color w:val="auto"/>
          <w:kern w:val="2"/>
          <w:sz w:val="24"/>
          <w:szCs w:val="24"/>
        </w:rPr>
        <w:t>行政に届</w:t>
      </w:r>
      <w:r w:rsidR="00452864">
        <w:rPr>
          <w:rFonts w:ascii="HG丸ｺﾞｼｯｸM-PRO" w:eastAsia="HG丸ｺﾞｼｯｸM-PRO" w:hAnsi="HG丸ｺﾞｼｯｸM-PRO" w:cs="Times New Roman" w:hint="eastAsia"/>
          <w:bCs/>
          <w:color w:val="auto"/>
          <w:kern w:val="2"/>
          <w:sz w:val="24"/>
          <w:szCs w:val="24"/>
        </w:rPr>
        <w:t>きにくくなり</w:t>
      </w:r>
      <w:r w:rsidR="00C73B44" w:rsidRPr="00E065D5">
        <w:rPr>
          <w:rFonts w:ascii="HG丸ｺﾞｼｯｸM-PRO" w:eastAsia="HG丸ｺﾞｼｯｸM-PRO" w:hAnsi="HG丸ｺﾞｼｯｸM-PRO" w:cs="Times New Roman" w:hint="eastAsia"/>
          <w:bCs/>
          <w:color w:val="auto"/>
          <w:kern w:val="2"/>
          <w:sz w:val="24"/>
          <w:szCs w:val="24"/>
        </w:rPr>
        <w:t>、</w:t>
      </w:r>
      <w:r w:rsidRPr="00E065D5">
        <w:rPr>
          <w:rFonts w:ascii="HG丸ｺﾞｼｯｸM-PRO" w:eastAsia="HG丸ｺﾞｼｯｸM-PRO" w:hAnsi="HG丸ｺﾞｼｯｸM-PRO" w:cs="Times New Roman" w:hint="eastAsia"/>
          <w:bCs/>
          <w:color w:val="auto"/>
          <w:kern w:val="2"/>
          <w:sz w:val="24"/>
          <w:szCs w:val="24"/>
        </w:rPr>
        <w:t>住民自治</w:t>
      </w:r>
      <w:r w:rsidR="00C73B44" w:rsidRPr="00E065D5">
        <w:rPr>
          <w:rFonts w:ascii="HG丸ｺﾞｼｯｸM-PRO" w:eastAsia="HG丸ｺﾞｼｯｸM-PRO" w:hAnsi="HG丸ｺﾞｼｯｸM-PRO" w:cs="Times New Roman" w:hint="eastAsia"/>
          <w:bCs/>
          <w:color w:val="auto"/>
          <w:kern w:val="2"/>
          <w:sz w:val="24"/>
          <w:szCs w:val="24"/>
        </w:rPr>
        <w:t>が弱まります。</w:t>
      </w:r>
      <w:r w:rsidRPr="00E065D5">
        <w:rPr>
          <w:rFonts w:ascii="HG丸ｺﾞｼｯｸM-PRO" w:eastAsia="HG丸ｺﾞｼｯｸM-PRO" w:hAnsi="HG丸ｺﾞｼｯｸM-PRO" w:cs="Times New Roman" w:hint="eastAsia"/>
          <w:bCs/>
          <w:color w:val="auto"/>
          <w:kern w:val="2"/>
          <w:sz w:val="24"/>
          <w:szCs w:val="24"/>
        </w:rPr>
        <w:t>合併した広域自治体では、</w:t>
      </w:r>
      <w:r w:rsidR="00C73B44" w:rsidRPr="00E065D5">
        <w:rPr>
          <w:rFonts w:ascii="HG丸ｺﾞｼｯｸM-PRO" w:eastAsia="HG丸ｺﾞｼｯｸM-PRO" w:hAnsi="HG丸ｺﾞｼｯｸM-PRO" w:cs="Times New Roman" w:hint="eastAsia"/>
          <w:bCs/>
          <w:color w:val="auto"/>
          <w:kern w:val="2"/>
          <w:sz w:val="24"/>
          <w:szCs w:val="24"/>
        </w:rPr>
        <w:t>住民自治の弱まりだけでなく、</w:t>
      </w:r>
      <w:r w:rsidRPr="00E065D5">
        <w:rPr>
          <w:rFonts w:ascii="HG丸ｺﾞｼｯｸM-PRO" w:eastAsia="HG丸ｺﾞｼｯｸM-PRO" w:hAnsi="HG丸ｺﾞｼｯｸM-PRO" w:cs="Times New Roman" w:hint="eastAsia"/>
          <w:bCs/>
          <w:color w:val="auto"/>
          <w:kern w:val="2"/>
          <w:sz w:val="24"/>
          <w:szCs w:val="24"/>
        </w:rPr>
        <w:t>財政危機</w:t>
      </w:r>
      <w:r w:rsidR="00C73B44" w:rsidRPr="00E065D5">
        <w:rPr>
          <w:rFonts w:ascii="HG丸ｺﾞｼｯｸM-PRO" w:eastAsia="HG丸ｺﾞｼｯｸM-PRO" w:hAnsi="HG丸ｺﾞｼｯｸM-PRO" w:cs="Times New Roman" w:hint="eastAsia"/>
          <w:bCs/>
          <w:color w:val="auto"/>
          <w:kern w:val="2"/>
          <w:sz w:val="24"/>
          <w:szCs w:val="24"/>
        </w:rPr>
        <w:t>や</w:t>
      </w:r>
      <w:r w:rsidRPr="00E065D5">
        <w:rPr>
          <w:rFonts w:ascii="HG丸ｺﾞｼｯｸM-PRO" w:eastAsia="HG丸ｺﾞｼｯｸM-PRO" w:hAnsi="HG丸ｺﾞｼｯｸM-PRO" w:cs="Times New Roman" w:hint="eastAsia"/>
          <w:bCs/>
          <w:color w:val="auto"/>
          <w:kern w:val="2"/>
          <w:sz w:val="24"/>
          <w:szCs w:val="24"/>
        </w:rPr>
        <w:t>周辺部</w:t>
      </w:r>
      <w:r w:rsidR="003D7E74" w:rsidRPr="00E065D5">
        <w:rPr>
          <w:rFonts w:ascii="HG丸ｺﾞｼｯｸM-PRO" w:eastAsia="HG丸ｺﾞｼｯｸM-PRO" w:hAnsi="HG丸ｺﾞｼｯｸM-PRO" w:cs="Times New Roman" w:hint="eastAsia"/>
          <w:bCs/>
          <w:color w:val="auto"/>
          <w:kern w:val="2"/>
          <w:sz w:val="24"/>
          <w:szCs w:val="24"/>
        </w:rPr>
        <w:t>の</w:t>
      </w:r>
      <w:r w:rsidRPr="00E065D5">
        <w:rPr>
          <w:rFonts w:ascii="HG丸ｺﾞｼｯｸM-PRO" w:eastAsia="HG丸ｺﾞｼｯｸM-PRO" w:hAnsi="HG丸ｺﾞｼｯｸM-PRO" w:cs="Times New Roman" w:hint="eastAsia"/>
          <w:bCs/>
          <w:color w:val="auto"/>
          <w:kern w:val="2"/>
          <w:sz w:val="24"/>
          <w:szCs w:val="24"/>
        </w:rPr>
        <w:t>衰退</w:t>
      </w:r>
      <w:r w:rsidR="003D7E74" w:rsidRPr="00E065D5">
        <w:rPr>
          <w:rFonts w:ascii="HG丸ｺﾞｼｯｸM-PRO" w:eastAsia="HG丸ｺﾞｼｯｸM-PRO" w:hAnsi="HG丸ｺﾞｼｯｸM-PRO" w:cs="Times New Roman" w:hint="eastAsia"/>
          <w:bCs/>
          <w:color w:val="auto"/>
          <w:kern w:val="2"/>
          <w:sz w:val="24"/>
          <w:szCs w:val="24"/>
        </w:rPr>
        <w:t>が生じています。</w:t>
      </w:r>
      <w:r w:rsidR="007D68E3" w:rsidRPr="00E065D5">
        <w:rPr>
          <w:rFonts w:ascii="HG丸ｺﾞｼｯｸM-PRO" w:eastAsia="HG丸ｺﾞｼｯｸM-PRO" w:hAnsi="HG丸ｺﾞｼｯｸM-PRO" w:cs="ＭＳ 明朝" w:hint="eastAsia"/>
          <w:bCs/>
          <w:color w:val="auto"/>
          <w:kern w:val="2"/>
          <w:sz w:val="24"/>
          <w:szCs w:val="24"/>
        </w:rPr>
        <w:t>五</w:t>
      </w:r>
      <w:r w:rsidRPr="00E065D5">
        <w:rPr>
          <w:rFonts w:ascii="HG丸ｺﾞｼｯｸM-PRO" w:eastAsia="HG丸ｺﾞｼｯｸM-PRO" w:hAnsi="HG丸ｺﾞｼｯｸM-PRO" w:cs="Times New Roman" w:hint="eastAsia"/>
          <w:bCs/>
          <w:color w:val="auto"/>
          <w:kern w:val="2"/>
          <w:sz w:val="24"/>
          <w:szCs w:val="24"/>
        </w:rPr>
        <w:t>市合併</w:t>
      </w:r>
      <w:r w:rsidR="00A05081" w:rsidRPr="00E065D5">
        <w:rPr>
          <w:rFonts w:ascii="HG丸ｺﾞｼｯｸM-PRO" w:eastAsia="HG丸ｺﾞｼｯｸM-PRO" w:hAnsi="HG丸ｺﾞｼｯｸM-PRO" w:cs="Times New Roman" w:hint="eastAsia"/>
          <w:bCs/>
          <w:color w:val="auto"/>
          <w:kern w:val="2"/>
          <w:sz w:val="24"/>
          <w:szCs w:val="24"/>
        </w:rPr>
        <w:t>で発足した北九州市は</w:t>
      </w:r>
      <w:r w:rsidRPr="00E065D5">
        <w:rPr>
          <w:rFonts w:ascii="HG丸ｺﾞｼｯｸM-PRO" w:eastAsia="HG丸ｺﾞｼｯｸM-PRO" w:hAnsi="HG丸ｺﾞｼｯｸM-PRO" w:cs="Times New Roman" w:hint="eastAsia"/>
          <w:bCs/>
          <w:color w:val="auto"/>
          <w:kern w:val="2"/>
          <w:sz w:val="24"/>
          <w:szCs w:val="24"/>
        </w:rPr>
        <w:t>、経済停滞が</w:t>
      </w:r>
      <w:r w:rsidR="00A05081" w:rsidRPr="00E065D5">
        <w:rPr>
          <w:rFonts w:ascii="HG丸ｺﾞｼｯｸM-PRO" w:eastAsia="HG丸ｺﾞｼｯｸM-PRO" w:hAnsi="HG丸ｺﾞｼｯｸM-PRO" w:cs="Times New Roman" w:hint="eastAsia"/>
          <w:bCs/>
          <w:color w:val="auto"/>
          <w:kern w:val="2"/>
          <w:sz w:val="24"/>
          <w:szCs w:val="24"/>
        </w:rPr>
        <w:t>長期にわたって</w:t>
      </w:r>
      <w:r w:rsidRPr="00E065D5">
        <w:rPr>
          <w:rFonts w:ascii="HG丸ｺﾞｼｯｸM-PRO" w:eastAsia="HG丸ｺﾞｼｯｸM-PRO" w:hAnsi="HG丸ｺﾞｼｯｸM-PRO" w:cs="Times New Roman" w:hint="eastAsia"/>
          <w:bCs/>
          <w:color w:val="auto"/>
          <w:kern w:val="2"/>
          <w:sz w:val="24"/>
          <w:szCs w:val="24"/>
        </w:rPr>
        <w:t>続</w:t>
      </w:r>
      <w:r w:rsidR="00A05081" w:rsidRPr="00E065D5">
        <w:rPr>
          <w:rFonts w:ascii="HG丸ｺﾞｼｯｸM-PRO" w:eastAsia="HG丸ｺﾞｼｯｸM-PRO" w:hAnsi="HG丸ｺﾞｼｯｸM-PRO" w:cs="Times New Roman" w:hint="eastAsia"/>
          <w:bCs/>
          <w:color w:val="auto"/>
          <w:kern w:val="2"/>
          <w:sz w:val="24"/>
          <w:szCs w:val="24"/>
        </w:rPr>
        <w:t>いており</w:t>
      </w:r>
      <w:r w:rsidRPr="00E065D5">
        <w:rPr>
          <w:rFonts w:ascii="HG丸ｺﾞｼｯｸM-PRO" w:eastAsia="HG丸ｺﾞｼｯｸM-PRO" w:hAnsi="HG丸ｺﾞｼｯｸM-PRO" w:cs="Times New Roman" w:hint="eastAsia"/>
          <w:bCs/>
          <w:color w:val="auto"/>
          <w:kern w:val="2"/>
          <w:sz w:val="24"/>
          <w:szCs w:val="24"/>
        </w:rPr>
        <w:t>、小倉の都心開発が進む一方</w:t>
      </w:r>
      <w:r w:rsidR="00450E1A" w:rsidRPr="00E065D5">
        <w:rPr>
          <w:rFonts w:ascii="HG丸ｺﾞｼｯｸM-PRO" w:eastAsia="HG丸ｺﾞｼｯｸM-PRO" w:hAnsi="HG丸ｺﾞｼｯｸM-PRO" w:cs="Times New Roman" w:hint="eastAsia"/>
          <w:bCs/>
          <w:color w:val="auto"/>
          <w:kern w:val="2"/>
          <w:sz w:val="24"/>
          <w:szCs w:val="24"/>
        </w:rPr>
        <w:t>で</w:t>
      </w:r>
      <w:r w:rsidRPr="00E065D5">
        <w:rPr>
          <w:rFonts w:ascii="HG丸ｺﾞｼｯｸM-PRO" w:eastAsia="HG丸ｺﾞｼｯｸM-PRO" w:hAnsi="HG丸ｺﾞｼｯｸM-PRO" w:cs="Times New Roman" w:hint="eastAsia"/>
          <w:bCs/>
          <w:color w:val="auto"/>
          <w:kern w:val="2"/>
          <w:sz w:val="24"/>
          <w:szCs w:val="24"/>
        </w:rPr>
        <w:t>、八幡東</w:t>
      </w:r>
      <w:r w:rsidR="00450E1A" w:rsidRPr="00E065D5">
        <w:rPr>
          <w:rFonts w:ascii="HG丸ｺﾞｼｯｸM-PRO" w:eastAsia="HG丸ｺﾞｼｯｸM-PRO" w:hAnsi="HG丸ｺﾞｼｯｸM-PRO" w:cs="Times New Roman" w:hint="eastAsia"/>
          <w:bCs/>
          <w:color w:val="auto"/>
          <w:kern w:val="2"/>
          <w:sz w:val="24"/>
          <w:szCs w:val="24"/>
        </w:rPr>
        <w:t>区</w:t>
      </w:r>
      <w:r w:rsidRPr="00E065D5">
        <w:rPr>
          <w:rFonts w:ascii="HG丸ｺﾞｼｯｸM-PRO" w:eastAsia="HG丸ｺﾞｼｯｸM-PRO" w:hAnsi="HG丸ｺﾞｼｯｸM-PRO" w:cs="Times New Roman" w:hint="eastAsia"/>
          <w:bCs/>
          <w:color w:val="auto"/>
          <w:kern w:val="2"/>
          <w:sz w:val="24"/>
          <w:szCs w:val="24"/>
        </w:rPr>
        <w:t>、門司</w:t>
      </w:r>
      <w:r w:rsidR="00450E1A" w:rsidRPr="00E065D5">
        <w:rPr>
          <w:rFonts w:ascii="HG丸ｺﾞｼｯｸM-PRO" w:eastAsia="HG丸ｺﾞｼｯｸM-PRO" w:hAnsi="HG丸ｺﾞｼｯｸM-PRO" w:cs="Times New Roman" w:hint="eastAsia"/>
          <w:bCs/>
          <w:color w:val="auto"/>
          <w:kern w:val="2"/>
          <w:sz w:val="24"/>
          <w:szCs w:val="24"/>
        </w:rPr>
        <w:t>区</w:t>
      </w:r>
      <w:r w:rsidRPr="00E065D5">
        <w:rPr>
          <w:rFonts w:ascii="HG丸ｺﾞｼｯｸM-PRO" w:eastAsia="HG丸ｺﾞｼｯｸM-PRO" w:hAnsi="HG丸ｺﾞｼｯｸM-PRO" w:cs="Times New Roman" w:hint="eastAsia"/>
          <w:bCs/>
          <w:color w:val="auto"/>
          <w:kern w:val="2"/>
          <w:sz w:val="24"/>
          <w:szCs w:val="24"/>
        </w:rPr>
        <w:t>、若松</w:t>
      </w:r>
      <w:r w:rsidR="00450E1A" w:rsidRPr="00E065D5">
        <w:rPr>
          <w:rFonts w:ascii="HG丸ｺﾞｼｯｸM-PRO" w:eastAsia="HG丸ｺﾞｼｯｸM-PRO" w:hAnsi="HG丸ｺﾞｼｯｸM-PRO" w:cs="Times New Roman" w:hint="eastAsia"/>
          <w:bCs/>
          <w:color w:val="auto"/>
          <w:kern w:val="2"/>
          <w:sz w:val="24"/>
          <w:szCs w:val="24"/>
        </w:rPr>
        <w:t>区</w:t>
      </w:r>
      <w:r w:rsidRPr="00E065D5">
        <w:rPr>
          <w:rFonts w:ascii="HG丸ｺﾞｼｯｸM-PRO" w:eastAsia="HG丸ｺﾞｼｯｸM-PRO" w:hAnsi="HG丸ｺﾞｼｯｸM-PRO" w:cs="Times New Roman" w:hint="eastAsia"/>
          <w:bCs/>
          <w:color w:val="auto"/>
          <w:kern w:val="2"/>
          <w:sz w:val="24"/>
          <w:szCs w:val="24"/>
        </w:rPr>
        <w:t>、戸畑</w:t>
      </w:r>
      <w:r w:rsidR="00450E1A" w:rsidRPr="00E065D5">
        <w:rPr>
          <w:rFonts w:ascii="HG丸ｺﾞｼｯｸM-PRO" w:eastAsia="HG丸ｺﾞｼｯｸM-PRO" w:hAnsi="HG丸ｺﾞｼｯｸM-PRO" w:cs="Times New Roman" w:hint="eastAsia"/>
          <w:bCs/>
          <w:color w:val="auto"/>
          <w:kern w:val="2"/>
          <w:sz w:val="24"/>
          <w:szCs w:val="24"/>
        </w:rPr>
        <w:t>区</w:t>
      </w:r>
      <w:r w:rsidRPr="00E065D5">
        <w:rPr>
          <w:rFonts w:ascii="HG丸ｺﾞｼｯｸM-PRO" w:eastAsia="HG丸ｺﾞｼｯｸM-PRO" w:hAnsi="HG丸ｺﾞｼｯｸM-PRO" w:cs="Times New Roman" w:hint="eastAsia"/>
          <w:bCs/>
          <w:color w:val="auto"/>
          <w:kern w:val="2"/>
          <w:sz w:val="24"/>
          <w:szCs w:val="24"/>
        </w:rPr>
        <w:t>の人口減少</w:t>
      </w:r>
      <w:r w:rsidR="00450E1A" w:rsidRPr="00E065D5">
        <w:rPr>
          <w:rFonts w:ascii="HG丸ｺﾞｼｯｸM-PRO" w:eastAsia="HG丸ｺﾞｼｯｸM-PRO" w:hAnsi="HG丸ｺﾞｼｯｸM-PRO" w:cs="Times New Roman" w:hint="eastAsia"/>
          <w:bCs/>
          <w:color w:val="auto"/>
          <w:kern w:val="2"/>
          <w:sz w:val="24"/>
          <w:szCs w:val="24"/>
        </w:rPr>
        <w:t>・</w:t>
      </w:r>
      <w:r w:rsidRPr="00E065D5">
        <w:rPr>
          <w:rFonts w:ascii="HG丸ｺﾞｼｯｸM-PRO" w:eastAsia="HG丸ｺﾞｼｯｸM-PRO" w:hAnsi="HG丸ｺﾞｼｯｸM-PRO" w:cs="Times New Roman" w:hint="eastAsia"/>
          <w:bCs/>
          <w:color w:val="auto"/>
          <w:kern w:val="2"/>
          <w:sz w:val="24"/>
          <w:szCs w:val="24"/>
        </w:rPr>
        <w:t>高齢化の進行は</w:t>
      </w:r>
      <w:r w:rsidR="001A62EE" w:rsidRPr="00E065D5">
        <w:rPr>
          <w:rFonts w:ascii="HG丸ｺﾞｼｯｸM-PRO" w:eastAsia="HG丸ｺﾞｼｯｸM-PRO" w:hAnsi="HG丸ｺﾞｼｯｸM-PRO" w:cs="Times New Roman" w:hint="eastAsia"/>
          <w:bCs/>
          <w:color w:val="auto"/>
          <w:kern w:val="2"/>
          <w:sz w:val="24"/>
          <w:szCs w:val="24"/>
        </w:rPr>
        <w:t>深刻です。</w:t>
      </w:r>
      <w:r w:rsidR="00A05081" w:rsidRPr="00E065D5">
        <w:rPr>
          <w:rFonts w:ascii="HG丸ｺﾞｼｯｸM-PRO" w:eastAsia="HG丸ｺﾞｼｯｸM-PRO" w:hAnsi="HG丸ｺﾞｼｯｸM-PRO" w:cs="Times New Roman" w:hint="eastAsia"/>
          <w:bCs/>
          <w:color w:val="auto"/>
          <w:kern w:val="2"/>
          <w:sz w:val="24"/>
          <w:szCs w:val="24"/>
        </w:rPr>
        <w:t>それぞれの</w:t>
      </w:r>
      <w:r w:rsidRPr="00E065D5">
        <w:rPr>
          <w:rFonts w:ascii="HG丸ｺﾞｼｯｸM-PRO" w:eastAsia="HG丸ｺﾞｼｯｸM-PRO" w:hAnsi="HG丸ｺﾞｼｯｸM-PRO" w:cs="Times New Roman" w:hint="eastAsia"/>
          <w:bCs/>
          <w:color w:val="auto"/>
          <w:kern w:val="2"/>
          <w:sz w:val="24"/>
          <w:szCs w:val="24"/>
        </w:rPr>
        <w:t>地域の</w:t>
      </w:r>
      <w:r w:rsidR="00771A02" w:rsidRPr="00E065D5">
        <w:rPr>
          <w:rFonts w:ascii="HG丸ｺﾞｼｯｸM-PRO" w:eastAsia="HG丸ｺﾞｼｯｸM-PRO" w:hAnsi="HG丸ｺﾞｼｯｸM-PRO" w:cs="Times New Roman" w:hint="eastAsia"/>
          <w:bCs/>
          <w:color w:val="auto"/>
          <w:kern w:val="2"/>
          <w:sz w:val="24"/>
          <w:szCs w:val="24"/>
        </w:rPr>
        <w:t>歴史・文化・</w:t>
      </w:r>
      <w:r w:rsidRPr="00E065D5">
        <w:rPr>
          <w:rFonts w:ascii="HG丸ｺﾞｼｯｸM-PRO" w:eastAsia="HG丸ｺﾞｼｯｸM-PRO" w:hAnsi="HG丸ｺﾞｼｯｸM-PRO" w:cs="Times New Roman" w:hint="eastAsia"/>
          <w:bCs/>
          <w:color w:val="auto"/>
          <w:kern w:val="2"/>
          <w:sz w:val="24"/>
          <w:szCs w:val="24"/>
        </w:rPr>
        <w:t>実情に即して、</w:t>
      </w:r>
      <w:r w:rsidR="00A05081" w:rsidRPr="00E065D5">
        <w:rPr>
          <w:rFonts w:ascii="HG丸ｺﾞｼｯｸM-PRO" w:eastAsia="HG丸ｺﾞｼｯｸM-PRO" w:hAnsi="HG丸ｺﾞｼｯｸM-PRO" w:cs="Times New Roman" w:hint="eastAsia"/>
          <w:bCs/>
          <w:color w:val="auto"/>
          <w:kern w:val="2"/>
          <w:sz w:val="24"/>
          <w:szCs w:val="24"/>
        </w:rPr>
        <w:t>多彩で柔軟な</w:t>
      </w:r>
      <w:r w:rsidRPr="00E065D5">
        <w:rPr>
          <w:rFonts w:ascii="HG丸ｺﾞｼｯｸM-PRO" w:eastAsia="HG丸ｺﾞｼｯｸM-PRO" w:hAnsi="HG丸ｺﾞｼｯｸM-PRO" w:cs="Times New Roman" w:hint="eastAsia"/>
          <w:bCs/>
          <w:color w:val="auto"/>
          <w:kern w:val="2"/>
          <w:sz w:val="24"/>
          <w:szCs w:val="24"/>
        </w:rPr>
        <w:t>施策を企画し実施するには、生活領域である小さな単位で、住民の創意による</w:t>
      </w:r>
      <w:r w:rsidR="00565FEE" w:rsidRPr="00E065D5">
        <w:rPr>
          <w:rFonts w:ascii="HG丸ｺﾞｼｯｸM-PRO" w:eastAsia="HG丸ｺﾞｼｯｸM-PRO" w:hAnsi="HG丸ｺﾞｼｯｸM-PRO" w:cs="Times New Roman" w:hint="eastAsia"/>
          <w:bCs/>
          <w:color w:val="auto"/>
          <w:kern w:val="2"/>
          <w:sz w:val="24"/>
          <w:szCs w:val="24"/>
        </w:rPr>
        <w:t>街</w:t>
      </w:r>
      <w:r w:rsidRPr="00E065D5">
        <w:rPr>
          <w:rFonts w:ascii="HG丸ｺﾞｼｯｸM-PRO" w:eastAsia="HG丸ｺﾞｼｯｸM-PRO" w:hAnsi="HG丸ｺﾞｼｯｸM-PRO" w:cs="Times New Roman" w:hint="eastAsia"/>
          <w:bCs/>
          <w:color w:val="auto"/>
          <w:kern w:val="2"/>
          <w:sz w:val="24"/>
          <w:szCs w:val="24"/>
        </w:rPr>
        <w:t>づくりが</w:t>
      </w:r>
      <w:r w:rsidR="00A05081" w:rsidRPr="00E065D5">
        <w:rPr>
          <w:rFonts w:ascii="HG丸ｺﾞｼｯｸM-PRO" w:eastAsia="HG丸ｺﾞｼｯｸM-PRO" w:hAnsi="HG丸ｺﾞｼｯｸM-PRO" w:cs="Times New Roman" w:hint="eastAsia"/>
          <w:bCs/>
          <w:color w:val="auto"/>
          <w:kern w:val="2"/>
          <w:sz w:val="24"/>
          <w:szCs w:val="24"/>
        </w:rPr>
        <w:t>重要です</w:t>
      </w:r>
      <w:r w:rsidRPr="00E065D5">
        <w:rPr>
          <w:rFonts w:ascii="HG丸ｺﾞｼｯｸM-PRO" w:eastAsia="HG丸ｺﾞｼｯｸM-PRO" w:hAnsi="HG丸ｺﾞｼｯｸM-PRO" w:cs="Times New Roman" w:hint="eastAsia"/>
          <w:bCs/>
          <w:color w:val="auto"/>
          <w:kern w:val="2"/>
          <w:sz w:val="24"/>
          <w:szCs w:val="24"/>
        </w:rPr>
        <w:t>。</w:t>
      </w:r>
      <w:r w:rsidR="00450E1A" w:rsidRPr="00E065D5">
        <w:rPr>
          <w:rFonts w:ascii="HG丸ｺﾞｼｯｸM-PRO" w:eastAsia="HG丸ｺﾞｼｯｸM-PRO" w:hAnsi="HG丸ｺﾞｼｯｸM-PRO" w:cs="Times New Roman" w:hint="eastAsia"/>
          <w:bCs/>
          <w:color w:val="auto"/>
          <w:kern w:val="2"/>
          <w:sz w:val="24"/>
          <w:szCs w:val="24"/>
        </w:rPr>
        <w:t>そ</w:t>
      </w:r>
      <w:r w:rsidR="00565FEE" w:rsidRPr="00E065D5">
        <w:rPr>
          <w:rFonts w:ascii="HG丸ｺﾞｼｯｸM-PRO" w:eastAsia="HG丸ｺﾞｼｯｸM-PRO" w:hAnsi="HG丸ｺﾞｼｯｸM-PRO" w:cs="Times New Roman" w:hint="eastAsia"/>
          <w:bCs/>
          <w:color w:val="auto"/>
          <w:kern w:val="2"/>
          <w:sz w:val="24"/>
          <w:szCs w:val="24"/>
        </w:rPr>
        <w:t>のためには、</w:t>
      </w:r>
      <w:r w:rsidR="00450E1A" w:rsidRPr="00E065D5">
        <w:rPr>
          <w:rFonts w:ascii="HG丸ｺﾞｼｯｸM-PRO" w:eastAsia="HG丸ｺﾞｼｯｸM-PRO" w:hAnsi="HG丸ｺﾞｼｯｸM-PRO" w:cs="Times New Roman" w:hint="eastAsia"/>
          <w:bCs/>
          <w:color w:val="auto"/>
          <w:kern w:val="2"/>
          <w:sz w:val="24"/>
          <w:szCs w:val="24"/>
        </w:rPr>
        <w:t>各区が一定の</w:t>
      </w:r>
      <w:r w:rsidRPr="00E065D5">
        <w:rPr>
          <w:rFonts w:ascii="HG丸ｺﾞｼｯｸM-PRO" w:eastAsia="HG丸ｺﾞｼｯｸM-PRO" w:hAnsi="HG丸ｺﾞｼｯｸM-PRO" w:cs="Times New Roman" w:hint="eastAsia"/>
          <w:bCs/>
          <w:color w:val="auto"/>
          <w:kern w:val="2"/>
          <w:sz w:val="24"/>
          <w:szCs w:val="24"/>
        </w:rPr>
        <w:t>予算執行権を</w:t>
      </w:r>
      <w:r w:rsidR="00450E1A" w:rsidRPr="00E065D5">
        <w:rPr>
          <w:rFonts w:ascii="HG丸ｺﾞｼｯｸM-PRO" w:eastAsia="HG丸ｺﾞｼｯｸM-PRO" w:hAnsi="HG丸ｺﾞｼｯｸM-PRO" w:cs="Times New Roman" w:hint="eastAsia"/>
          <w:bCs/>
          <w:color w:val="auto"/>
          <w:kern w:val="2"/>
          <w:sz w:val="24"/>
          <w:szCs w:val="24"/>
        </w:rPr>
        <w:t>持つこと</w:t>
      </w:r>
      <w:r w:rsidRPr="00E065D5">
        <w:rPr>
          <w:rFonts w:ascii="HG丸ｺﾞｼｯｸM-PRO" w:eastAsia="HG丸ｺﾞｼｯｸM-PRO" w:hAnsi="HG丸ｺﾞｼｯｸM-PRO" w:cs="Times New Roman" w:hint="eastAsia"/>
          <w:bCs/>
          <w:color w:val="auto"/>
          <w:kern w:val="2"/>
          <w:sz w:val="24"/>
          <w:szCs w:val="24"/>
        </w:rPr>
        <w:t>、各区</w:t>
      </w:r>
      <w:r w:rsidR="00450E1A" w:rsidRPr="00E065D5">
        <w:rPr>
          <w:rFonts w:ascii="HG丸ｺﾞｼｯｸM-PRO" w:eastAsia="HG丸ｺﾞｼｯｸM-PRO" w:hAnsi="HG丸ｺﾞｼｯｸM-PRO" w:cs="Times New Roman" w:hint="eastAsia"/>
          <w:bCs/>
          <w:color w:val="auto"/>
          <w:kern w:val="2"/>
          <w:sz w:val="24"/>
          <w:szCs w:val="24"/>
        </w:rPr>
        <w:t>の</w:t>
      </w:r>
      <w:r w:rsidRPr="00E065D5">
        <w:rPr>
          <w:rFonts w:ascii="HG丸ｺﾞｼｯｸM-PRO" w:eastAsia="HG丸ｺﾞｼｯｸM-PRO" w:hAnsi="HG丸ｺﾞｼｯｸM-PRO" w:cs="Times New Roman" w:hint="eastAsia"/>
          <w:bCs/>
          <w:color w:val="auto"/>
          <w:kern w:val="2"/>
          <w:sz w:val="24"/>
          <w:szCs w:val="24"/>
        </w:rPr>
        <w:t>職員</w:t>
      </w:r>
      <w:r w:rsidR="00450E1A" w:rsidRPr="00E065D5">
        <w:rPr>
          <w:rFonts w:ascii="HG丸ｺﾞｼｯｸM-PRO" w:eastAsia="HG丸ｺﾞｼｯｸM-PRO" w:hAnsi="HG丸ｺﾞｼｯｸM-PRO" w:cs="Times New Roman" w:hint="eastAsia"/>
          <w:bCs/>
          <w:color w:val="auto"/>
          <w:kern w:val="2"/>
          <w:sz w:val="24"/>
          <w:szCs w:val="24"/>
        </w:rPr>
        <w:t>を</w:t>
      </w:r>
      <w:r w:rsidRPr="00E065D5">
        <w:rPr>
          <w:rFonts w:ascii="HG丸ｺﾞｼｯｸM-PRO" w:eastAsia="HG丸ｺﾞｼｯｸM-PRO" w:hAnsi="HG丸ｺﾞｼｯｸM-PRO" w:cs="Times New Roman" w:hint="eastAsia"/>
          <w:bCs/>
          <w:color w:val="auto"/>
          <w:kern w:val="2"/>
          <w:sz w:val="24"/>
          <w:szCs w:val="24"/>
        </w:rPr>
        <w:t>増</w:t>
      </w:r>
      <w:r w:rsidR="00450E1A" w:rsidRPr="00E065D5">
        <w:rPr>
          <w:rFonts w:ascii="HG丸ｺﾞｼｯｸM-PRO" w:eastAsia="HG丸ｺﾞｼｯｸM-PRO" w:hAnsi="HG丸ｺﾞｼｯｸM-PRO" w:cs="Times New Roman" w:hint="eastAsia"/>
          <w:bCs/>
          <w:color w:val="auto"/>
          <w:kern w:val="2"/>
          <w:sz w:val="24"/>
          <w:szCs w:val="24"/>
        </w:rPr>
        <w:t>やすことを検討する必要があります。</w:t>
      </w:r>
      <w:r w:rsidR="00C8490D" w:rsidRPr="00E065D5">
        <w:rPr>
          <w:rFonts w:ascii="HG丸ｺﾞｼｯｸM-PRO" w:eastAsia="HG丸ｺﾞｼｯｸM-PRO" w:hAnsi="HG丸ｺﾞｼｯｸM-PRO" w:cs="Times New Roman" w:hint="eastAsia"/>
          <w:bCs/>
          <w:color w:val="auto"/>
          <w:kern w:val="2"/>
          <w:sz w:val="24"/>
          <w:szCs w:val="24"/>
        </w:rPr>
        <w:t>そして、</w:t>
      </w:r>
      <w:r w:rsidRPr="00E065D5">
        <w:rPr>
          <w:rFonts w:ascii="HG丸ｺﾞｼｯｸM-PRO" w:eastAsia="HG丸ｺﾞｼｯｸM-PRO" w:hAnsi="HG丸ｺﾞｼｯｸM-PRO" w:cs="Times New Roman" w:hint="eastAsia"/>
          <w:bCs/>
          <w:color w:val="auto"/>
          <w:kern w:val="2"/>
          <w:sz w:val="24"/>
          <w:szCs w:val="24"/>
        </w:rPr>
        <w:t>区の職員</w:t>
      </w:r>
      <w:r w:rsidR="00450E1A" w:rsidRPr="00E065D5">
        <w:rPr>
          <w:rFonts w:ascii="HG丸ｺﾞｼｯｸM-PRO" w:eastAsia="HG丸ｺﾞｼｯｸM-PRO" w:hAnsi="HG丸ｺﾞｼｯｸM-PRO" w:cs="Times New Roman" w:hint="eastAsia"/>
          <w:bCs/>
          <w:color w:val="auto"/>
          <w:kern w:val="2"/>
          <w:sz w:val="24"/>
          <w:szCs w:val="24"/>
        </w:rPr>
        <w:t>が</w:t>
      </w:r>
      <w:r w:rsidR="00565FEE" w:rsidRPr="00E065D5">
        <w:rPr>
          <w:rFonts w:ascii="HG丸ｺﾞｼｯｸM-PRO" w:eastAsia="HG丸ｺﾞｼｯｸM-PRO" w:hAnsi="HG丸ｺﾞｼｯｸM-PRO" w:cs="Times New Roman" w:hint="eastAsia"/>
          <w:bCs/>
          <w:color w:val="auto"/>
          <w:kern w:val="2"/>
          <w:sz w:val="24"/>
          <w:szCs w:val="24"/>
        </w:rPr>
        <w:t>住民</w:t>
      </w:r>
      <w:r w:rsidR="00450E1A" w:rsidRPr="00E065D5">
        <w:rPr>
          <w:rFonts w:ascii="HG丸ｺﾞｼｯｸM-PRO" w:eastAsia="HG丸ｺﾞｼｯｸM-PRO" w:hAnsi="HG丸ｺﾞｼｯｸM-PRO" w:cs="Times New Roman" w:hint="eastAsia"/>
          <w:bCs/>
          <w:color w:val="auto"/>
          <w:kern w:val="2"/>
          <w:sz w:val="24"/>
          <w:szCs w:val="24"/>
        </w:rPr>
        <w:t>の要求や気づきを聞き取り、</w:t>
      </w:r>
      <w:r w:rsidRPr="00E065D5">
        <w:rPr>
          <w:rFonts w:ascii="HG丸ｺﾞｼｯｸM-PRO" w:eastAsia="HG丸ｺﾞｼｯｸM-PRO" w:hAnsi="HG丸ｺﾞｼｯｸM-PRO" w:cs="Times New Roman" w:hint="eastAsia"/>
          <w:bCs/>
          <w:color w:val="auto"/>
          <w:kern w:val="2"/>
          <w:sz w:val="24"/>
          <w:szCs w:val="24"/>
        </w:rPr>
        <w:t>協力</w:t>
      </w:r>
      <w:r w:rsidR="00450E1A" w:rsidRPr="00E065D5">
        <w:rPr>
          <w:rFonts w:ascii="HG丸ｺﾞｼｯｸM-PRO" w:eastAsia="HG丸ｺﾞｼｯｸM-PRO" w:hAnsi="HG丸ｺﾞｼｯｸM-PRO" w:cs="Times New Roman" w:hint="eastAsia"/>
          <w:bCs/>
          <w:color w:val="auto"/>
          <w:kern w:val="2"/>
          <w:sz w:val="24"/>
          <w:szCs w:val="24"/>
        </w:rPr>
        <w:t>・</w:t>
      </w:r>
      <w:r w:rsidRPr="00E065D5">
        <w:rPr>
          <w:rFonts w:ascii="HG丸ｺﾞｼｯｸM-PRO" w:eastAsia="HG丸ｺﾞｼｯｸM-PRO" w:hAnsi="HG丸ｺﾞｼｯｸM-PRO" w:cs="Times New Roman" w:hint="eastAsia"/>
          <w:bCs/>
          <w:color w:val="auto"/>
          <w:kern w:val="2"/>
          <w:sz w:val="24"/>
          <w:szCs w:val="24"/>
        </w:rPr>
        <w:t>共同して</w:t>
      </w:r>
      <w:r w:rsidR="00565FEE" w:rsidRPr="00E065D5">
        <w:rPr>
          <w:rFonts w:ascii="HG丸ｺﾞｼｯｸM-PRO" w:eastAsia="HG丸ｺﾞｼｯｸM-PRO" w:hAnsi="HG丸ｺﾞｼｯｸM-PRO" w:cs="Times New Roman" w:hint="eastAsia"/>
          <w:bCs/>
          <w:color w:val="auto"/>
          <w:kern w:val="2"/>
          <w:sz w:val="24"/>
          <w:szCs w:val="24"/>
        </w:rPr>
        <w:t>街づくり</w:t>
      </w:r>
      <w:r w:rsidRPr="00E065D5">
        <w:rPr>
          <w:rFonts w:ascii="HG丸ｺﾞｼｯｸM-PRO" w:eastAsia="HG丸ｺﾞｼｯｸM-PRO" w:hAnsi="HG丸ｺﾞｼｯｸM-PRO" w:cs="Times New Roman" w:hint="eastAsia"/>
          <w:bCs/>
          <w:color w:val="auto"/>
          <w:kern w:val="2"/>
          <w:sz w:val="24"/>
          <w:szCs w:val="24"/>
        </w:rPr>
        <w:t>を立案、実施することで、地域</w:t>
      </w:r>
      <w:r w:rsidR="00C8490D" w:rsidRPr="00E065D5">
        <w:rPr>
          <w:rFonts w:ascii="HG丸ｺﾞｼｯｸM-PRO" w:eastAsia="HG丸ｺﾞｼｯｸM-PRO" w:hAnsi="HG丸ｺﾞｼｯｸM-PRO" w:cs="Times New Roman" w:hint="eastAsia"/>
          <w:bCs/>
          <w:color w:val="auto"/>
          <w:kern w:val="2"/>
          <w:sz w:val="24"/>
          <w:szCs w:val="24"/>
        </w:rPr>
        <w:t>社会と</w:t>
      </w:r>
      <w:r w:rsidR="00283FAA" w:rsidRPr="00E065D5">
        <w:rPr>
          <w:rFonts w:ascii="HG丸ｺﾞｼｯｸM-PRO" w:eastAsia="HG丸ｺﾞｼｯｸM-PRO" w:hAnsi="HG丸ｺﾞｼｯｸM-PRO" w:cs="Times New Roman" w:hint="eastAsia"/>
          <w:bCs/>
          <w:color w:val="auto"/>
          <w:kern w:val="2"/>
          <w:sz w:val="24"/>
          <w:szCs w:val="24"/>
        </w:rPr>
        <w:t>経済の</w:t>
      </w:r>
      <w:r w:rsidRPr="00E065D5">
        <w:rPr>
          <w:rFonts w:ascii="HG丸ｺﾞｼｯｸM-PRO" w:eastAsia="HG丸ｺﾞｼｯｸM-PRO" w:hAnsi="HG丸ｺﾞｼｯｸM-PRO" w:cs="Times New Roman" w:hint="eastAsia"/>
          <w:bCs/>
          <w:color w:val="auto"/>
          <w:kern w:val="2"/>
          <w:sz w:val="24"/>
          <w:szCs w:val="24"/>
        </w:rPr>
        <w:t>持続</w:t>
      </w:r>
      <w:r w:rsidR="00565FEE" w:rsidRPr="00E065D5">
        <w:rPr>
          <w:rFonts w:ascii="HG丸ｺﾞｼｯｸM-PRO" w:eastAsia="HG丸ｺﾞｼｯｸM-PRO" w:hAnsi="HG丸ｺﾞｼｯｸM-PRO" w:cs="Times New Roman" w:hint="eastAsia"/>
          <w:bCs/>
          <w:color w:val="auto"/>
          <w:kern w:val="2"/>
          <w:sz w:val="24"/>
          <w:szCs w:val="24"/>
        </w:rPr>
        <w:t>的</w:t>
      </w:r>
      <w:r w:rsidRPr="00E065D5">
        <w:rPr>
          <w:rFonts w:ascii="HG丸ｺﾞｼｯｸM-PRO" w:eastAsia="HG丸ｺﾞｼｯｸM-PRO" w:hAnsi="HG丸ｺﾞｼｯｸM-PRO" w:cs="Times New Roman" w:hint="eastAsia"/>
          <w:bCs/>
          <w:color w:val="auto"/>
          <w:kern w:val="2"/>
          <w:sz w:val="24"/>
          <w:szCs w:val="24"/>
        </w:rPr>
        <w:t>発展が可能となり、憲法を暮らしに</w:t>
      </w:r>
      <w:r w:rsidR="00283FAA" w:rsidRPr="00E065D5">
        <w:rPr>
          <w:rFonts w:ascii="HG丸ｺﾞｼｯｸM-PRO" w:eastAsia="HG丸ｺﾞｼｯｸM-PRO" w:hAnsi="HG丸ｺﾞｼｯｸM-PRO" w:cs="Times New Roman" w:hint="eastAsia"/>
          <w:bCs/>
          <w:color w:val="auto"/>
          <w:kern w:val="2"/>
          <w:sz w:val="24"/>
          <w:szCs w:val="24"/>
        </w:rPr>
        <w:t>活かす</w:t>
      </w:r>
      <w:r w:rsidRPr="00E065D5">
        <w:rPr>
          <w:rFonts w:ascii="HG丸ｺﾞｼｯｸM-PRO" w:eastAsia="HG丸ｺﾞｼｯｸM-PRO" w:hAnsi="HG丸ｺﾞｼｯｸM-PRO" w:cs="Times New Roman" w:hint="eastAsia"/>
          <w:bCs/>
          <w:color w:val="auto"/>
          <w:kern w:val="2"/>
          <w:sz w:val="24"/>
          <w:szCs w:val="24"/>
        </w:rPr>
        <w:t>北九州市をつくる道が</w:t>
      </w:r>
      <w:r w:rsidR="00C845D8">
        <w:rPr>
          <w:rFonts w:ascii="HG丸ｺﾞｼｯｸM-PRO" w:eastAsia="HG丸ｺﾞｼｯｸM-PRO" w:hAnsi="HG丸ｺﾞｼｯｸM-PRO" w:cs="Times New Roman" w:hint="eastAsia"/>
          <w:bCs/>
          <w:color w:val="auto"/>
          <w:kern w:val="2"/>
          <w:sz w:val="24"/>
          <w:szCs w:val="24"/>
        </w:rPr>
        <w:t>ひら</w:t>
      </w:r>
      <w:r w:rsidR="00565FEE" w:rsidRPr="00E065D5">
        <w:rPr>
          <w:rFonts w:ascii="HG丸ｺﾞｼｯｸM-PRO" w:eastAsia="HG丸ｺﾞｼｯｸM-PRO" w:hAnsi="HG丸ｺﾞｼｯｸM-PRO" w:cs="Times New Roman" w:hint="eastAsia"/>
          <w:bCs/>
          <w:color w:val="auto"/>
          <w:kern w:val="2"/>
          <w:sz w:val="24"/>
          <w:szCs w:val="24"/>
        </w:rPr>
        <w:t>けます。</w:t>
      </w:r>
    </w:p>
    <w:p w:rsidR="00750E8B" w:rsidRPr="00E065D5" w:rsidRDefault="00750E8B" w:rsidP="00CB462B">
      <w:pPr>
        <w:overflowPunct/>
        <w:adjustRightInd/>
        <w:textAlignment w:val="auto"/>
        <w:rPr>
          <w:rFonts w:ascii="HG丸ｺﾞｼｯｸM-PRO" w:eastAsia="HG丸ｺﾞｼｯｸM-PRO" w:hAnsi="HG丸ｺﾞｼｯｸM-PRO" w:cs="Times New Roman"/>
          <w:bCs/>
          <w:color w:val="auto"/>
          <w:kern w:val="2"/>
          <w:sz w:val="24"/>
          <w:szCs w:val="24"/>
        </w:rPr>
      </w:pPr>
    </w:p>
    <w:p w:rsidR="00607B36" w:rsidRPr="00E065D5" w:rsidRDefault="00B56AD4" w:rsidP="00CB462B">
      <w:pPr>
        <w:overflowPunct/>
        <w:adjustRightInd/>
        <w:spacing w:after="240"/>
        <w:textAlignment w:val="auto"/>
        <w:rPr>
          <w:rFonts w:ascii="HG丸ｺﾞｼｯｸM-PRO" w:eastAsia="HG丸ｺﾞｼｯｸM-PRO" w:hAnsi="HG丸ｺﾞｼｯｸM-PRO" w:cs="Times New Roman"/>
          <w:b/>
          <w:bCs/>
          <w:color w:val="auto"/>
          <w:kern w:val="2"/>
          <w:sz w:val="28"/>
          <w:szCs w:val="24"/>
        </w:rPr>
      </w:pPr>
      <w:r w:rsidRPr="00E065D5">
        <w:rPr>
          <w:rFonts w:ascii="HG丸ｺﾞｼｯｸM-PRO" w:eastAsia="HG丸ｺﾞｼｯｸM-PRO" w:hAnsi="HG丸ｺﾞｼｯｸM-PRO" w:cs="Times New Roman" w:hint="eastAsia"/>
          <w:b/>
          <w:bCs/>
          <w:color w:val="auto"/>
          <w:kern w:val="2"/>
          <w:sz w:val="28"/>
          <w:szCs w:val="24"/>
        </w:rPr>
        <w:t>【</w:t>
      </w:r>
      <w:r w:rsidR="000D5C21">
        <w:rPr>
          <w:rFonts w:ascii="HG丸ｺﾞｼｯｸM-PRO" w:eastAsia="HG丸ｺﾞｼｯｸM-PRO" w:hAnsi="HG丸ｺﾞｼｯｸM-PRO" w:cs="Times New Roman" w:hint="eastAsia"/>
          <w:b/>
          <w:bCs/>
          <w:color w:val="auto"/>
          <w:kern w:val="2"/>
          <w:sz w:val="28"/>
          <w:szCs w:val="24"/>
        </w:rPr>
        <w:t>政策の</w:t>
      </w:r>
      <w:r w:rsidR="00C8490D" w:rsidRPr="00E065D5">
        <w:rPr>
          <w:rFonts w:ascii="HG丸ｺﾞｼｯｸM-PRO" w:eastAsia="HG丸ｺﾞｼｯｸM-PRO" w:hAnsi="HG丸ｺﾞｼｯｸM-PRO" w:cs="Times New Roman" w:hint="eastAsia"/>
          <w:b/>
          <w:bCs/>
          <w:color w:val="auto"/>
          <w:kern w:val="2"/>
          <w:sz w:val="28"/>
          <w:szCs w:val="24"/>
        </w:rPr>
        <w:t>重点】</w:t>
      </w:r>
    </w:p>
    <w:p w:rsidR="006A0B03" w:rsidRPr="00E065D5" w:rsidRDefault="006A0B03" w:rsidP="008C1BD9">
      <w:pPr>
        <w:overflowPunct/>
        <w:adjustRightInd/>
        <w:ind w:leftChars="100" w:left="212"/>
        <w:jc w:val="left"/>
        <w:textAlignment w:val="auto"/>
        <w:rPr>
          <w:rFonts w:ascii="HG丸ｺﾞｼｯｸM-PRO" w:eastAsia="HG丸ｺﾞｼｯｸM-PRO" w:hAnsi="HG丸ｺﾞｼｯｸM-PRO" w:cs="Times New Roman"/>
          <w:color w:val="auto"/>
          <w:kern w:val="2"/>
          <w:sz w:val="24"/>
          <w:szCs w:val="24"/>
        </w:rPr>
      </w:pPr>
      <w:r w:rsidRPr="00E065D5">
        <w:rPr>
          <w:rFonts w:ascii="HG丸ｺﾞｼｯｸM-PRO" w:eastAsia="HG丸ｺﾞｼｯｸM-PRO" w:hAnsi="HG丸ｺﾞｼｯｸM-PRO" w:cs="Times New Roman" w:hint="eastAsia"/>
          <w:color w:val="auto"/>
          <w:kern w:val="2"/>
          <w:sz w:val="24"/>
          <w:szCs w:val="24"/>
        </w:rPr>
        <w:t>●活性化</w:t>
      </w:r>
    </w:p>
    <w:p w:rsidR="0023020E" w:rsidRPr="00E065D5" w:rsidRDefault="00C267DF" w:rsidP="0023020E">
      <w:pPr>
        <w:overflowPunct/>
        <w:adjustRightInd/>
        <w:ind w:leftChars="100" w:left="212"/>
        <w:jc w:val="left"/>
        <w:textAlignment w:val="auto"/>
        <w:rPr>
          <w:rFonts w:ascii="HG丸ｺﾞｼｯｸM-PRO" w:eastAsia="HG丸ｺﾞｼｯｸM-PRO" w:hAnsi="HG丸ｺﾞｼｯｸM-PRO" w:cs="Times New Roman"/>
          <w:color w:val="auto"/>
          <w:kern w:val="2"/>
          <w:sz w:val="24"/>
          <w:szCs w:val="24"/>
        </w:rPr>
      </w:pPr>
      <w:r w:rsidRPr="00E065D5">
        <w:rPr>
          <w:rFonts w:ascii="HG丸ｺﾞｼｯｸM-PRO" w:eastAsia="HG丸ｺﾞｼｯｸM-PRO" w:hAnsi="HG丸ｺﾞｼｯｸM-PRO" w:cs="Times New Roman" w:hint="eastAsia"/>
          <w:color w:val="auto"/>
          <w:kern w:val="2"/>
          <w:sz w:val="24"/>
          <w:szCs w:val="24"/>
        </w:rPr>
        <w:t>〈１</w:t>
      </w:r>
      <w:r w:rsidR="0023020E" w:rsidRPr="00E065D5">
        <w:rPr>
          <w:rFonts w:ascii="HG丸ｺﾞｼｯｸM-PRO" w:eastAsia="HG丸ｺﾞｼｯｸM-PRO" w:hAnsi="HG丸ｺﾞｼｯｸM-PRO" w:cs="Times New Roman" w:hint="eastAsia"/>
          <w:color w:val="auto"/>
          <w:kern w:val="2"/>
          <w:sz w:val="24"/>
          <w:szCs w:val="24"/>
        </w:rPr>
        <w:t>〉</w:t>
      </w:r>
      <w:r w:rsidR="001B162E" w:rsidRPr="00E065D5">
        <w:rPr>
          <w:rFonts w:ascii="HG丸ｺﾞｼｯｸM-PRO" w:eastAsia="HG丸ｺﾞｼｯｸM-PRO" w:hAnsi="HG丸ｺﾞｼｯｸM-PRO" w:cs="Times New Roman" w:hint="eastAsia"/>
          <w:color w:val="auto"/>
          <w:kern w:val="2"/>
          <w:sz w:val="24"/>
          <w:szCs w:val="24"/>
        </w:rPr>
        <w:t>「下関北九州道路」など</w:t>
      </w:r>
      <w:r w:rsidR="00C55350" w:rsidRPr="00E065D5">
        <w:rPr>
          <w:rFonts w:ascii="HG丸ｺﾞｼｯｸM-PRO" w:eastAsia="HG丸ｺﾞｼｯｸM-PRO" w:hAnsi="HG丸ｺﾞｼｯｸM-PRO" w:cs="Times New Roman" w:hint="eastAsia"/>
          <w:color w:val="auto"/>
          <w:kern w:val="2"/>
          <w:sz w:val="24"/>
          <w:szCs w:val="24"/>
        </w:rPr>
        <w:t>不要不急の大型公共事業</w:t>
      </w:r>
      <w:r w:rsidR="001360BB" w:rsidRPr="00E065D5">
        <w:rPr>
          <w:rFonts w:ascii="HG丸ｺﾞｼｯｸM-PRO" w:eastAsia="HG丸ｺﾞｼｯｸM-PRO" w:hAnsi="HG丸ｺﾞｼｯｸM-PRO" w:cs="Times New Roman" w:hint="eastAsia"/>
          <w:color w:val="auto"/>
          <w:kern w:val="2"/>
          <w:sz w:val="24"/>
          <w:szCs w:val="24"/>
        </w:rPr>
        <w:t>を</w:t>
      </w:r>
      <w:r w:rsidR="00C55350" w:rsidRPr="00E065D5">
        <w:rPr>
          <w:rFonts w:ascii="HG丸ｺﾞｼｯｸM-PRO" w:eastAsia="HG丸ｺﾞｼｯｸM-PRO" w:hAnsi="HG丸ｺﾞｼｯｸM-PRO" w:cs="Times New Roman" w:hint="eastAsia"/>
          <w:color w:val="auto"/>
          <w:kern w:val="2"/>
          <w:sz w:val="24"/>
          <w:szCs w:val="24"/>
        </w:rPr>
        <w:t>中止し</w:t>
      </w:r>
      <w:r w:rsidR="001360BB" w:rsidRPr="00E065D5">
        <w:rPr>
          <w:rFonts w:ascii="HG丸ｺﾞｼｯｸM-PRO" w:eastAsia="HG丸ｺﾞｼｯｸM-PRO" w:hAnsi="HG丸ｺﾞｼｯｸM-PRO" w:cs="Times New Roman" w:hint="eastAsia"/>
          <w:color w:val="auto"/>
          <w:kern w:val="2"/>
          <w:sz w:val="24"/>
          <w:szCs w:val="24"/>
        </w:rPr>
        <w:t>、市民センターや保育</w:t>
      </w:r>
    </w:p>
    <w:p w:rsidR="00C55350" w:rsidRPr="00E065D5" w:rsidRDefault="001360BB" w:rsidP="00996CAA">
      <w:pPr>
        <w:overflowPunct/>
        <w:adjustRightInd/>
        <w:ind w:leftChars="300" w:left="636"/>
        <w:jc w:val="left"/>
        <w:textAlignment w:val="auto"/>
        <w:rPr>
          <w:rFonts w:ascii="HG丸ｺﾞｼｯｸM-PRO" w:eastAsia="HG丸ｺﾞｼｯｸM-PRO" w:hAnsi="HG丸ｺﾞｼｯｸM-PRO" w:cs="Times New Roman"/>
          <w:color w:val="auto"/>
          <w:kern w:val="2"/>
          <w:sz w:val="24"/>
          <w:szCs w:val="24"/>
        </w:rPr>
      </w:pPr>
      <w:r w:rsidRPr="00E065D5">
        <w:rPr>
          <w:rFonts w:ascii="HG丸ｺﾞｼｯｸM-PRO" w:eastAsia="HG丸ｺﾞｼｯｸM-PRO" w:hAnsi="HG丸ｺﾞｼｯｸM-PRO" w:cs="Times New Roman" w:hint="eastAsia"/>
          <w:color w:val="auto"/>
          <w:kern w:val="2"/>
          <w:sz w:val="24"/>
          <w:szCs w:val="24"/>
        </w:rPr>
        <w:t>所など市民に役立つ身近な施設の改修・増設などで市民の税金を地元で循環させ、地域経済を活性化させます。</w:t>
      </w:r>
    </w:p>
    <w:p w:rsidR="006A0B03" w:rsidRPr="00E065D5" w:rsidRDefault="0023020E" w:rsidP="00996CAA">
      <w:pPr>
        <w:overflowPunct/>
        <w:adjustRightInd/>
        <w:ind w:leftChars="100" w:left="696" w:hangingChars="200" w:hanging="484"/>
        <w:jc w:val="left"/>
        <w:textAlignment w:val="auto"/>
        <w:rPr>
          <w:rFonts w:ascii="HG丸ｺﾞｼｯｸM-PRO" w:eastAsia="HG丸ｺﾞｼｯｸM-PRO" w:hAnsi="HG丸ｺﾞｼｯｸM-PRO" w:cs="Times New Roman"/>
          <w:color w:val="auto"/>
          <w:kern w:val="2"/>
          <w:sz w:val="24"/>
          <w:szCs w:val="24"/>
        </w:rPr>
      </w:pPr>
      <w:r w:rsidRPr="00E065D5">
        <w:rPr>
          <w:rFonts w:ascii="HG丸ｺﾞｼｯｸM-PRO" w:eastAsia="HG丸ｺﾞｼｯｸM-PRO" w:hAnsi="HG丸ｺﾞｼｯｸM-PRO" w:cs="Times New Roman" w:hint="eastAsia"/>
          <w:color w:val="auto"/>
          <w:kern w:val="2"/>
          <w:sz w:val="24"/>
          <w:szCs w:val="24"/>
        </w:rPr>
        <w:t>〈２〉</w:t>
      </w:r>
      <w:r w:rsidR="006A0B03" w:rsidRPr="00E065D5">
        <w:rPr>
          <w:rFonts w:ascii="HG丸ｺﾞｼｯｸM-PRO" w:eastAsia="HG丸ｺﾞｼｯｸM-PRO" w:hAnsi="HG丸ｺﾞｼｯｸM-PRO" w:cs="Times New Roman" w:hint="eastAsia"/>
          <w:color w:val="auto"/>
          <w:kern w:val="2"/>
          <w:sz w:val="24"/>
          <w:szCs w:val="24"/>
        </w:rPr>
        <w:t>若者の就職支援を強化し、正規雇用を増やします。市独自の就労促進事業を充実させ、高齢者の雇用の場をつくります。</w:t>
      </w:r>
    </w:p>
    <w:p w:rsidR="00CB462B" w:rsidRPr="00E065D5" w:rsidRDefault="0023020E" w:rsidP="00996CAA">
      <w:pPr>
        <w:overflowPunct/>
        <w:adjustRightInd/>
        <w:ind w:leftChars="100" w:left="696" w:hangingChars="200" w:hanging="484"/>
        <w:jc w:val="left"/>
        <w:textAlignment w:val="auto"/>
        <w:rPr>
          <w:rFonts w:ascii="HG丸ｺﾞｼｯｸM-PRO" w:eastAsia="HG丸ｺﾞｼｯｸM-PRO" w:hAnsi="HG丸ｺﾞｼｯｸM-PRO" w:cs="Times New Roman"/>
          <w:color w:val="auto"/>
          <w:kern w:val="2"/>
          <w:sz w:val="24"/>
          <w:szCs w:val="24"/>
        </w:rPr>
      </w:pPr>
      <w:r w:rsidRPr="00E065D5">
        <w:rPr>
          <w:rFonts w:ascii="HG丸ｺﾞｼｯｸM-PRO" w:eastAsia="HG丸ｺﾞｼｯｸM-PRO" w:hAnsi="HG丸ｺﾞｼｯｸM-PRO" w:cs="Times New Roman" w:hint="eastAsia"/>
          <w:color w:val="auto"/>
          <w:kern w:val="2"/>
          <w:sz w:val="24"/>
          <w:szCs w:val="24"/>
        </w:rPr>
        <w:t>〈３〉</w:t>
      </w:r>
      <w:r w:rsidR="006A0B03" w:rsidRPr="00E065D5">
        <w:rPr>
          <w:rFonts w:ascii="HG丸ｺﾞｼｯｸM-PRO" w:eastAsia="HG丸ｺﾞｼｯｸM-PRO" w:hAnsi="HG丸ｺﾞｼｯｸM-PRO" w:cs="Times New Roman" w:hint="eastAsia"/>
          <w:color w:val="auto"/>
          <w:kern w:val="2"/>
          <w:sz w:val="24"/>
          <w:szCs w:val="24"/>
        </w:rPr>
        <w:t>市が発注する事業について、適正な賃金が保障できるよう公契約条例を設けるとともに、</w:t>
      </w:r>
      <w:r w:rsidR="00995032" w:rsidRPr="00E065D5">
        <w:rPr>
          <w:rFonts w:ascii="HG丸ｺﾞｼｯｸM-PRO" w:eastAsia="HG丸ｺﾞｼｯｸM-PRO" w:hAnsi="HG丸ｺﾞｼｯｸM-PRO" w:cs="Times New Roman" w:hint="eastAsia"/>
          <w:color w:val="auto"/>
          <w:kern w:val="2"/>
          <w:sz w:val="24"/>
          <w:szCs w:val="24"/>
        </w:rPr>
        <w:t>商店リニュ</w:t>
      </w:r>
      <w:r w:rsidR="000D5C21">
        <w:rPr>
          <w:rFonts w:ascii="HG丸ｺﾞｼｯｸM-PRO" w:eastAsia="HG丸ｺﾞｼｯｸM-PRO" w:hAnsi="HG丸ｺﾞｼｯｸM-PRO" w:cs="Times New Roman" w:hint="eastAsia"/>
          <w:color w:val="auto"/>
          <w:kern w:val="2"/>
          <w:sz w:val="24"/>
          <w:szCs w:val="24"/>
        </w:rPr>
        <w:t>―</w:t>
      </w:r>
      <w:r w:rsidR="00995032" w:rsidRPr="00E065D5">
        <w:rPr>
          <w:rFonts w:ascii="HG丸ｺﾞｼｯｸM-PRO" w:eastAsia="HG丸ｺﾞｼｯｸM-PRO" w:hAnsi="HG丸ｺﾞｼｯｸM-PRO" w:cs="Times New Roman" w:hint="eastAsia"/>
          <w:color w:val="auto"/>
          <w:kern w:val="2"/>
          <w:sz w:val="24"/>
          <w:szCs w:val="24"/>
        </w:rPr>
        <w:t>アル制度の創設、</w:t>
      </w:r>
      <w:r w:rsidR="006A0B03" w:rsidRPr="00E065D5">
        <w:rPr>
          <w:rFonts w:ascii="HG丸ｺﾞｼｯｸM-PRO" w:eastAsia="HG丸ｺﾞｼｯｸM-PRO" w:hAnsi="HG丸ｺﾞｼｯｸM-PRO" w:cs="Times New Roman" w:hint="eastAsia"/>
          <w:color w:val="auto"/>
          <w:kern w:val="2"/>
          <w:sz w:val="24"/>
          <w:szCs w:val="24"/>
        </w:rPr>
        <w:t>住宅リフォーム助成制度を復活</w:t>
      </w:r>
      <w:r w:rsidR="00995032" w:rsidRPr="00E065D5">
        <w:rPr>
          <w:rFonts w:ascii="HG丸ｺﾞｼｯｸM-PRO" w:eastAsia="HG丸ｺﾞｼｯｸM-PRO" w:hAnsi="HG丸ｺﾞｼｯｸM-PRO" w:cs="Times New Roman" w:hint="eastAsia"/>
          <w:color w:val="auto"/>
          <w:kern w:val="2"/>
          <w:sz w:val="24"/>
          <w:szCs w:val="24"/>
        </w:rPr>
        <w:t>・充実</w:t>
      </w:r>
      <w:r w:rsidR="006A0B03" w:rsidRPr="00E065D5">
        <w:rPr>
          <w:rFonts w:ascii="HG丸ｺﾞｼｯｸM-PRO" w:eastAsia="HG丸ｺﾞｼｯｸM-PRO" w:hAnsi="HG丸ｺﾞｼｯｸM-PRO" w:cs="Times New Roman" w:hint="eastAsia"/>
          <w:color w:val="auto"/>
          <w:kern w:val="2"/>
          <w:sz w:val="24"/>
          <w:szCs w:val="24"/>
        </w:rPr>
        <w:t>させます。</w:t>
      </w:r>
    </w:p>
    <w:p w:rsidR="006A0B03" w:rsidRPr="00E065D5" w:rsidRDefault="006A0B03" w:rsidP="008C1BD9">
      <w:pPr>
        <w:overflowPunct/>
        <w:adjustRightInd/>
        <w:ind w:leftChars="100" w:left="212"/>
        <w:jc w:val="left"/>
        <w:textAlignment w:val="auto"/>
        <w:rPr>
          <w:rFonts w:ascii="HG丸ｺﾞｼｯｸM-PRO" w:eastAsia="HG丸ｺﾞｼｯｸM-PRO" w:hAnsi="HG丸ｺﾞｼｯｸM-PRO" w:cs="Times New Roman"/>
          <w:color w:val="auto"/>
          <w:kern w:val="2"/>
          <w:sz w:val="24"/>
          <w:szCs w:val="24"/>
        </w:rPr>
      </w:pPr>
      <w:r w:rsidRPr="00E065D5">
        <w:rPr>
          <w:rFonts w:ascii="HG丸ｺﾞｼｯｸM-PRO" w:eastAsia="HG丸ｺﾞｼｯｸM-PRO" w:hAnsi="HG丸ｺﾞｼｯｸM-PRO" w:cs="Times New Roman" w:hint="eastAsia"/>
          <w:color w:val="auto"/>
          <w:kern w:val="2"/>
          <w:sz w:val="24"/>
          <w:szCs w:val="24"/>
        </w:rPr>
        <w:t>●福祉</w:t>
      </w:r>
    </w:p>
    <w:p w:rsidR="004430B3" w:rsidRPr="00E065D5" w:rsidRDefault="0023020E" w:rsidP="00996CAA">
      <w:pPr>
        <w:overflowPunct/>
        <w:adjustRightInd/>
        <w:ind w:leftChars="100" w:left="696" w:hangingChars="200" w:hanging="484"/>
        <w:jc w:val="left"/>
        <w:textAlignment w:val="auto"/>
        <w:rPr>
          <w:rFonts w:ascii="HG丸ｺﾞｼｯｸM-PRO" w:eastAsia="HG丸ｺﾞｼｯｸM-PRO" w:hAnsi="HG丸ｺﾞｼｯｸM-PRO" w:cs="Times New Roman"/>
          <w:color w:val="auto"/>
          <w:kern w:val="2"/>
          <w:sz w:val="24"/>
          <w:szCs w:val="24"/>
        </w:rPr>
      </w:pPr>
      <w:r w:rsidRPr="00E065D5">
        <w:rPr>
          <w:rFonts w:ascii="HG丸ｺﾞｼｯｸM-PRO" w:eastAsia="HG丸ｺﾞｼｯｸM-PRO" w:hAnsi="HG丸ｺﾞｼｯｸM-PRO" w:cs="Times New Roman" w:hint="eastAsia"/>
          <w:color w:val="auto"/>
          <w:kern w:val="2"/>
          <w:sz w:val="24"/>
          <w:szCs w:val="24"/>
        </w:rPr>
        <w:t>〈４〉</w:t>
      </w:r>
      <w:r w:rsidR="006A0B03" w:rsidRPr="00E065D5">
        <w:rPr>
          <w:rFonts w:ascii="HG丸ｺﾞｼｯｸM-PRO" w:eastAsia="HG丸ｺﾞｼｯｸM-PRO" w:hAnsi="HG丸ｺﾞｼｯｸM-PRO" w:cs="Times New Roman" w:hint="eastAsia"/>
          <w:color w:val="auto"/>
          <w:kern w:val="2"/>
          <w:sz w:val="24"/>
          <w:szCs w:val="24"/>
        </w:rPr>
        <w:t>市財政の</w:t>
      </w:r>
      <w:r w:rsidR="0014371B" w:rsidRPr="00E065D5">
        <w:rPr>
          <w:rFonts w:ascii="HG丸ｺﾞｼｯｸM-PRO" w:eastAsia="HG丸ｺﾞｼｯｸM-PRO" w:hAnsi="HG丸ｺﾞｼｯｸM-PRO" w:cs="Times New Roman" w:hint="eastAsia"/>
          <w:color w:val="auto"/>
          <w:kern w:val="2"/>
          <w:sz w:val="24"/>
          <w:szCs w:val="24"/>
        </w:rPr>
        <w:t>ム</w:t>
      </w:r>
      <w:r w:rsidR="004430B3" w:rsidRPr="00E065D5">
        <w:rPr>
          <w:rFonts w:ascii="HG丸ｺﾞｼｯｸM-PRO" w:eastAsia="HG丸ｺﾞｼｯｸM-PRO" w:hAnsi="HG丸ｺﾞｼｯｸM-PRO" w:cs="Times New Roman" w:hint="eastAsia"/>
          <w:color w:val="auto"/>
          <w:kern w:val="2"/>
          <w:sz w:val="24"/>
          <w:szCs w:val="24"/>
        </w:rPr>
        <w:t>ダづかいを</w:t>
      </w:r>
      <w:r w:rsidR="0014371B" w:rsidRPr="00E065D5">
        <w:rPr>
          <w:rFonts w:ascii="HG丸ｺﾞｼｯｸM-PRO" w:eastAsia="HG丸ｺﾞｼｯｸM-PRO" w:hAnsi="HG丸ｺﾞｼｯｸM-PRO" w:cs="Times New Roman" w:hint="eastAsia"/>
          <w:color w:val="auto"/>
          <w:kern w:val="2"/>
          <w:sz w:val="24"/>
          <w:szCs w:val="24"/>
        </w:rPr>
        <w:t>やめ、一般</w:t>
      </w:r>
      <w:r w:rsidR="00A96759" w:rsidRPr="00E065D5">
        <w:rPr>
          <w:rFonts w:ascii="HG丸ｺﾞｼｯｸM-PRO" w:eastAsia="HG丸ｺﾞｼｯｸM-PRO" w:hAnsi="HG丸ｺﾞｼｯｸM-PRO" w:cs="Times New Roman" w:hint="eastAsia"/>
          <w:color w:val="auto"/>
          <w:kern w:val="2"/>
          <w:sz w:val="24"/>
          <w:szCs w:val="24"/>
        </w:rPr>
        <w:t>会計</w:t>
      </w:r>
      <w:r w:rsidR="0014371B" w:rsidRPr="00E065D5">
        <w:rPr>
          <w:rFonts w:ascii="HG丸ｺﾞｼｯｸM-PRO" w:eastAsia="HG丸ｺﾞｼｯｸM-PRO" w:hAnsi="HG丸ｺﾞｼｯｸM-PRO" w:cs="Times New Roman" w:hint="eastAsia"/>
          <w:color w:val="auto"/>
          <w:kern w:val="2"/>
          <w:sz w:val="24"/>
          <w:szCs w:val="24"/>
        </w:rPr>
        <w:t>からの繰り入れを増やして</w:t>
      </w:r>
      <w:r w:rsidR="004430B3" w:rsidRPr="00E065D5">
        <w:rPr>
          <w:rFonts w:ascii="HG丸ｺﾞｼｯｸM-PRO" w:eastAsia="HG丸ｺﾞｼｯｸM-PRO" w:hAnsi="HG丸ｺﾞｼｯｸM-PRO" w:cs="Times New Roman" w:hint="eastAsia"/>
          <w:color w:val="auto"/>
          <w:kern w:val="2"/>
          <w:sz w:val="24"/>
          <w:szCs w:val="24"/>
        </w:rPr>
        <w:t>財源を確保</w:t>
      </w:r>
      <w:r w:rsidR="00257A1F">
        <w:rPr>
          <w:rFonts w:ascii="HG丸ｺﾞｼｯｸM-PRO" w:eastAsia="HG丸ｺﾞｼｯｸM-PRO" w:hAnsi="HG丸ｺﾞｼｯｸM-PRO" w:cs="Times New Roman" w:hint="eastAsia"/>
          <w:color w:val="auto"/>
          <w:kern w:val="2"/>
          <w:sz w:val="24"/>
          <w:szCs w:val="24"/>
        </w:rPr>
        <w:t>し</w:t>
      </w:r>
      <w:r w:rsidR="00996CAA" w:rsidRPr="00E065D5">
        <w:rPr>
          <w:rFonts w:ascii="HG丸ｺﾞｼｯｸM-PRO" w:eastAsia="HG丸ｺﾞｼｯｸM-PRO" w:hAnsi="HG丸ｺﾞｼｯｸM-PRO" w:cs="Times New Roman" w:hint="eastAsia"/>
          <w:color w:val="auto"/>
          <w:kern w:val="2"/>
          <w:sz w:val="24"/>
          <w:szCs w:val="24"/>
        </w:rPr>
        <w:t>、</w:t>
      </w:r>
      <w:r w:rsidR="004430B3" w:rsidRPr="00E065D5">
        <w:rPr>
          <w:rFonts w:ascii="HG丸ｺﾞｼｯｸM-PRO" w:eastAsia="HG丸ｺﾞｼｯｸM-PRO" w:hAnsi="HG丸ｺﾞｼｯｸM-PRO" w:cs="Times New Roman" w:hint="eastAsia"/>
          <w:color w:val="auto"/>
          <w:kern w:val="2"/>
          <w:sz w:val="24"/>
          <w:szCs w:val="24"/>
        </w:rPr>
        <w:t>高</w:t>
      </w:r>
      <w:r w:rsidR="0014371B" w:rsidRPr="00E065D5">
        <w:rPr>
          <w:rFonts w:ascii="HG丸ｺﾞｼｯｸM-PRO" w:eastAsia="HG丸ｺﾞｼｯｸM-PRO" w:hAnsi="HG丸ｺﾞｼｯｸM-PRO" w:cs="Times New Roman" w:hint="eastAsia"/>
          <w:color w:val="auto"/>
          <w:kern w:val="2"/>
          <w:sz w:val="24"/>
          <w:szCs w:val="24"/>
        </w:rPr>
        <w:t>すぎる保険料（</w:t>
      </w:r>
      <w:r w:rsidR="004430B3" w:rsidRPr="00E065D5">
        <w:rPr>
          <w:rFonts w:ascii="HG丸ｺﾞｼｯｸM-PRO" w:eastAsia="HG丸ｺﾞｼｯｸM-PRO" w:hAnsi="HG丸ｺﾞｼｯｸM-PRO" w:cs="Times New Roman" w:hint="eastAsia"/>
          <w:color w:val="auto"/>
          <w:kern w:val="2"/>
          <w:sz w:val="24"/>
          <w:szCs w:val="24"/>
        </w:rPr>
        <w:t>国民健康保険</w:t>
      </w:r>
      <w:r w:rsidR="00B91596" w:rsidRPr="00E065D5">
        <w:rPr>
          <w:rFonts w:ascii="HG丸ｺﾞｼｯｸM-PRO" w:eastAsia="HG丸ｺﾞｼｯｸM-PRO" w:hAnsi="HG丸ｺﾞｼｯｸM-PRO" w:cs="Times New Roman" w:hint="eastAsia"/>
          <w:color w:val="auto"/>
          <w:kern w:val="2"/>
          <w:sz w:val="24"/>
          <w:szCs w:val="24"/>
        </w:rPr>
        <w:t>、</w:t>
      </w:r>
      <w:r w:rsidR="004430B3" w:rsidRPr="00E065D5">
        <w:rPr>
          <w:rFonts w:ascii="HG丸ｺﾞｼｯｸM-PRO" w:eastAsia="HG丸ｺﾞｼｯｸM-PRO" w:hAnsi="HG丸ｺﾞｼｯｸM-PRO" w:cs="Times New Roman" w:hint="eastAsia"/>
          <w:color w:val="auto"/>
          <w:kern w:val="2"/>
          <w:sz w:val="24"/>
          <w:szCs w:val="24"/>
        </w:rPr>
        <w:t>介護保険</w:t>
      </w:r>
      <w:r w:rsidR="0014371B" w:rsidRPr="00E065D5">
        <w:rPr>
          <w:rFonts w:ascii="HG丸ｺﾞｼｯｸM-PRO" w:eastAsia="HG丸ｺﾞｼｯｸM-PRO" w:hAnsi="HG丸ｺﾞｼｯｸM-PRO" w:cs="Times New Roman" w:hint="eastAsia"/>
          <w:color w:val="auto"/>
          <w:kern w:val="2"/>
          <w:sz w:val="24"/>
          <w:szCs w:val="24"/>
        </w:rPr>
        <w:t>）</w:t>
      </w:r>
      <w:r w:rsidR="004430B3" w:rsidRPr="00E065D5">
        <w:rPr>
          <w:rFonts w:ascii="HG丸ｺﾞｼｯｸM-PRO" w:eastAsia="HG丸ｺﾞｼｯｸM-PRO" w:hAnsi="HG丸ｺﾞｼｯｸM-PRO" w:cs="Times New Roman" w:hint="eastAsia"/>
          <w:color w:val="auto"/>
          <w:kern w:val="2"/>
          <w:sz w:val="24"/>
          <w:szCs w:val="24"/>
        </w:rPr>
        <w:t>を引き下げます。</w:t>
      </w:r>
    </w:p>
    <w:p w:rsidR="004430B3" w:rsidRPr="00E065D5" w:rsidRDefault="0023020E" w:rsidP="00996CAA">
      <w:pPr>
        <w:overflowPunct/>
        <w:adjustRightInd/>
        <w:ind w:leftChars="100" w:left="696" w:hangingChars="200" w:hanging="484"/>
        <w:jc w:val="left"/>
        <w:textAlignment w:val="auto"/>
        <w:rPr>
          <w:rFonts w:ascii="HG丸ｺﾞｼｯｸM-PRO" w:eastAsia="HG丸ｺﾞｼｯｸM-PRO" w:hAnsi="HG丸ｺﾞｼｯｸM-PRO" w:cs="Times New Roman"/>
          <w:color w:val="auto"/>
          <w:kern w:val="2"/>
          <w:sz w:val="24"/>
          <w:szCs w:val="24"/>
        </w:rPr>
      </w:pPr>
      <w:r w:rsidRPr="00E065D5">
        <w:rPr>
          <w:rFonts w:ascii="HG丸ｺﾞｼｯｸM-PRO" w:eastAsia="HG丸ｺﾞｼｯｸM-PRO" w:hAnsi="HG丸ｺﾞｼｯｸM-PRO" w:cs="Times New Roman" w:hint="eastAsia"/>
          <w:color w:val="auto"/>
          <w:kern w:val="2"/>
          <w:sz w:val="24"/>
          <w:szCs w:val="24"/>
        </w:rPr>
        <w:t>〈５〉</w:t>
      </w:r>
      <w:r w:rsidR="0014371B" w:rsidRPr="00E065D5">
        <w:rPr>
          <w:rFonts w:ascii="HG丸ｺﾞｼｯｸM-PRO" w:eastAsia="HG丸ｺﾞｼｯｸM-PRO" w:hAnsi="HG丸ｺﾞｼｯｸM-PRO" w:cs="Times New Roman" w:hint="eastAsia"/>
          <w:color w:val="auto"/>
          <w:kern w:val="2"/>
          <w:sz w:val="24"/>
          <w:szCs w:val="24"/>
        </w:rPr>
        <w:t>子どもの医療費</w:t>
      </w:r>
      <w:r w:rsidR="00771A02" w:rsidRPr="00E065D5">
        <w:rPr>
          <w:rFonts w:ascii="HG丸ｺﾞｼｯｸM-PRO" w:eastAsia="HG丸ｺﾞｼｯｸM-PRO" w:hAnsi="HG丸ｺﾞｼｯｸM-PRO" w:cs="Times New Roman" w:hint="eastAsia"/>
          <w:color w:val="auto"/>
          <w:kern w:val="2"/>
          <w:sz w:val="24"/>
          <w:szCs w:val="24"/>
        </w:rPr>
        <w:t>を</w:t>
      </w:r>
      <w:r w:rsidR="00C8490D" w:rsidRPr="00E065D5">
        <w:rPr>
          <w:rFonts w:ascii="HG丸ｺﾞｼｯｸM-PRO" w:eastAsia="HG丸ｺﾞｼｯｸM-PRO" w:hAnsi="HG丸ｺﾞｼｯｸM-PRO" w:cs="Times New Roman" w:hint="eastAsia"/>
          <w:color w:val="auto"/>
          <w:kern w:val="2"/>
          <w:sz w:val="24"/>
          <w:szCs w:val="24"/>
        </w:rPr>
        <w:t>、</w:t>
      </w:r>
      <w:r w:rsidR="00607B36" w:rsidRPr="00E065D5">
        <w:rPr>
          <w:rFonts w:ascii="HG丸ｺﾞｼｯｸM-PRO" w:eastAsia="HG丸ｺﾞｼｯｸM-PRO" w:hAnsi="HG丸ｺﾞｼｯｸM-PRO" w:cs="Times New Roman" w:hint="eastAsia"/>
          <w:color w:val="auto"/>
          <w:kern w:val="2"/>
          <w:sz w:val="24"/>
          <w:szCs w:val="24"/>
        </w:rPr>
        <w:t>中学</w:t>
      </w:r>
      <w:r w:rsidR="00C8490D" w:rsidRPr="00E065D5">
        <w:rPr>
          <w:rFonts w:ascii="HG丸ｺﾞｼｯｸM-PRO" w:eastAsia="HG丸ｺﾞｼｯｸM-PRO" w:hAnsi="HG丸ｺﾞｼｯｸM-PRO" w:cs="Times New Roman" w:hint="eastAsia"/>
          <w:color w:val="auto"/>
          <w:kern w:val="2"/>
          <w:sz w:val="24"/>
          <w:szCs w:val="24"/>
        </w:rPr>
        <w:t>校</w:t>
      </w:r>
      <w:r w:rsidR="00607B36" w:rsidRPr="00E065D5">
        <w:rPr>
          <w:rFonts w:ascii="HG丸ｺﾞｼｯｸM-PRO" w:eastAsia="HG丸ｺﾞｼｯｸM-PRO" w:hAnsi="HG丸ｺﾞｼｯｸM-PRO" w:cs="Times New Roman" w:hint="eastAsia"/>
          <w:color w:val="auto"/>
          <w:kern w:val="2"/>
          <w:sz w:val="24"/>
          <w:szCs w:val="24"/>
        </w:rPr>
        <w:t>卒業まで通院</w:t>
      </w:r>
      <w:r w:rsidR="00C8490D" w:rsidRPr="00E065D5">
        <w:rPr>
          <w:rFonts w:ascii="HG丸ｺﾞｼｯｸM-PRO" w:eastAsia="HG丸ｺﾞｼｯｸM-PRO" w:hAnsi="HG丸ｺﾞｼｯｸM-PRO" w:cs="Times New Roman" w:hint="eastAsia"/>
          <w:color w:val="auto"/>
          <w:kern w:val="2"/>
          <w:sz w:val="24"/>
          <w:szCs w:val="24"/>
        </w:rPr>
        <w:t>・</w:t>
      </w:r>
      <w:r w:rsidR="00607B36" w:rsidRPr="00E065D5">
        <w:rPr>
          <w:rFonts w:ascii="HG丸ｺﾞｼｯｸM-PRO" w:eastAsia="HG丸ｺﾞｼｯｸM-PRO" w:hAnsi="HG丸ｺﾞｼｯｸM-PRO" w:cs="Times New Roman" w:hint="eastAsia"/>
          <w:color w:val="auto"/>
          <w:kern w:val="2"/>
          <w:sz w:val="24"/>
          <w:szCs w:val="24"/>
        </w:rPr>
        <w:t>入院</w:t>
      </w:r>
      <w:r w:rsidR="00E920A4" w:rsidRPr="00E065D5">
        <w:rPr>
          <w:rFonts w:ascii="HG丸ｺﾞｼｯｸM-PRO" w:eastAsia="HG丸ｺﾞｼｯｸM-PRO" w:hAnsi="HG丸ｺﾞｼｯｸM-PRO" w:cs="Times New Roman" w:hint="eastAsia"/>
          <w:color w:val="auto"/>
          <w:kern w:val="2"/>
          <w:sz w:val="24"/>
          <w:szCs w:val="24"/>
        </w:rPr>
        <w:t>とも</w:t>
      </w:r>
      <w:r w:rsidR="00607B36" w:rsidRPr="00E065D5">
        <w:rPr>
          <w:rFonts w:ascii="HG丸ｺﾞｼｯｸM-PRO" w:eastAsia="HG丸ｺﾞｼｯｸM-PRO" w:hAnsi="HG丸ｺﾞｼｯｸM-PRO" w:cs="Times New Roman" w:hint="eastAsia"/>
          <w:color w:val="auto"/>
          <w:kern w:val="2"/>
          <w:sz w:val="24"/>
          <w:szCs w:val="24"/>
        </w:rPr>
        <w:t>自己負担ゼロにし</w:t>
      </w:r>
      <w:r w:rsidR="00E920A4" w:rsidRPr="00E065D5">
        <w:rPr>
          <w:rFonts w:ascii="HG丸ｺﾞｼｯｸM-PRO" w:eastAsia="HG丸ｺﾞｼｯｸM-PRO" w:hAnsi="HG丸ｺﾞｼｯｸM-PRO" w:cs="Times New Roman" w:hint="eastAsia"/>
          <w:color w:val="auto"/>
          <w:kern w:val="2"/>
          <w:sz w:val="24"/>
          <w:szCs w:val="24"/>
        </w:rPr>
        <w:t>て</w:t>
      </w:r>
      <w:r w:rsidR="00C23A1E" w:rsidRPr="00E065D5">
        <w:rPr>
          <w:rFonts w:ascii="HG丸ｺﾞｼｯｸM-PRO" w:eastAsia="HG丸ｺﾞｼｯｸM-PRO" w:hAnsi="HG丸ｺﾞｼｯｸM-PRO" w:cs="Times New Roman" w:hint="eastAsia"/>
          <w:color w:val="auto"/>
          <w:kern w:val="2"/>
          <w:sz w:val="24"/>
          <w:szCs w:val="24"/>
        </w:rPr>
        <w:t>、</w:t>
      </w:r>
      <w:r w:rsidR="00E920A4" w:rsidRPr="00E065D5">
        <w:rPr>
          <w:rFonts w:ascii="HG丸ｺﾞｼｯｸM-PRO" w:eastAsia="HG丸ｺﾞｼｯｸM-PRO" w:hAnsi="HG丸ｺﾞｼｯｸM-PRO" w:cs="Times New Roman" w:hint="eastAsia"/>
          <w:color w:val="auto"/>
          <w:kern w:val="2"/>
          <w:sz w:val="24"/>
          <w:szCs w:val="24"/>
        </w:rPr>
        <w:t>子育てを応援します。</w:t>
      </w:r>
    </w:p>
    <w:p w:rsidR="00776B83" w:rsidRPr="00E065D5" w:rsidRDefault="0023020E" w:rsidP="00996CAA">
      <w:pPr>
        <w:overflowPunct/>
        <w:adjustRightInd/>
        <w:ind w:leftChars="100" w:left="696" w:hangingChars="200" w:hanging="484"/>
        <w:jc w:val="left"/>
        <w:textAlignment w:val="auto"/>
        <w:rPr>
          <w:rFonts w:ascii="HG丸ｺﾞｼｯｸM-PRO" w:eastAsia="HG丸ｺﾞｼｯｸM-PRO" w:hAnsi="HG丸ｺﾞｼｯｸM-PRO" w:cs="Times New Roman"/>
          <w:color w:val="auto"/>
          <w:kern w:val="2"/>
          <w:sz w:val="24"/>
          <w:szCs w:val="24"/>
        </w:rPr>
      </w:pPr>
      <w:r w:rsidRPr="00E065D5">
        <w:rPr>
          <w:rFonts w:ascii="HG丸ｺﾞｼｯｸM-PRO" w:eastAsia="HG丸ｺﾞｼｯｸM-PRO" w:hAnsi="HG丸ｺﾞｼｯｸM-PRO" w:cs="Times New Roman" w:hint="eastAsia"/>
          <w:color w:val="auto"/>
          <w:kern w:val="2"/>
          <w:sz w:val="24"/>
          <w:szCs w:val="24"/>
        </w:rPr>
        <w:t>〈６〉</w:t>
      </w:r>
      <w:r w:rsidR="0014371B" w:rsidRPr="00E065D5">
        <w:rPr>
          <w:rFonts w:ascii="HG丸ｺﾞｼｯｸM-PRO" w:eastAsia="HG丸ｺﾞｼｯｸM-PRO" w:hAnsi="HG丸ｺﾞｼｯｸM-PRO" w:cs="Times New Roman" w:hint="eastAsia"/>
          <w:color w:val="auto"/>
          <w:kern w:val="2"/>
          <w:sz w:val="24"/>
          <w:szCs w:val="24"/>
        </w:rPr>
        <w:t>児童相談所</w:t>
      </w:r>
      <w:r w:rsidR="00C845D8">
        <w:rPr>
          <w:rFonts w:ascii="HG丸ｺﾞｼｯｸM-PRO" w:eastAsia="HG丸ｺﾞｼｯｸM-PRO" w:hAnsi="HG丸ｺﾞｼｯｸM-PRO" w:cs="Times New Roman" w:hint="eastAsia"/>
          <w:color w:val="auto"/>
          <w:kern w:val="2"/>
          <w:sz w:val="24"/>
          <w:szCs w:val="24"/>
        </w:rPr>
        <w:t>を市内に二か所設置し、</w:t>
      </w:r>
      <w:r w:rsidR="0014371B" w:rsidRPr="00E065D5">
        <w:rPr>
          <w:rFonts w:ascii="HG丸ｺﾞｼｯｸM-PRO" w:eastAsia="HG丸ｺﾞｼｯｸM-PRO" w:hAnsi="HG丸ｺﾞｼｯｸM-PRO" w:cs="Times New Roman" w:hint="eastAsia"/>
          <w:color w:val="auto"/>
          <w:kern w:val="2"/>
          <w:sz w:val="24"/>
          <w:szCs w:val="24"/>
        </w:rPr>
        <w:t>職員体制</w:t>
      </w:r>
      <w:r w:rsidR="00C845D8">
        <w:rPr>
          <w:rFonts w:ascii="HG丸ｺﾞｼｯｸM-PRO" w:eastAsia="HG丸ｺﾞｼｯｸM-PRO" w:hAnsi="HG丸ｺﾞｼｯｸM-PRO" w:cs="Times New Roman" w:hint="eastAsia"/>
          <w:color w:val="auto"/>
          <w:kern w:val="2"/>
          <w:sz w:val="24"/>
          <w:szCs w:val="24"/>
        </w:rPr>
        <w:t>を</w:t>
      </w:r>
      <w:r w:rsidR="0014371B" w:rsidRPr="00E065D5">
        <w:rPr>
          <w:rFonts w:ascii="HG丸ｺﾞｼｯｸM-PRO" w:eastAsia="HG丸ｺﾞｼｯｸM-PRO" w:hAnsi="HG丸ｺﾞｼｯｸM-PRO" w:cs="Times New Roman" w:hint="eastAsia"/>
          <w:color w:val="auto"/>
          <w:kern w:val="2"/>
          <w:sz w:val="24"/>
          <w:szCs w:val="24"/>
        </w:rPr>
        <w:t>充実</w:t>
      </w:r>
      <w:r w:rsidR="00C845D8">
        <w:rPr>
          <w:rFonts w:ascii="HG丸ｺﾞｼｯｸM-PRO" w:eastAsia="HG丸ｺﾞｼｯｸM-PRO" w:hAnsi="HG丸ｺﾞｼｯｸM-PRO" w:cs="Times New Roman" w:hint="eastAsia"/>
          <w:color w:val="auto"/>
          <w:kern w:val="2"/>
          <w:sz w:val="24"/>
          <w:szCs w:val="24"/>
        </w:rPr>
        <w:t>して</w:t>
      </w:r>
      <w:r w:rsidR="0014371B" w:rsidRPr="00E065D5">
        <w:rPr>
          <w:rFonts w:ascii="HG丸ｺﾞｼｯｸM-PRO" w:eastAsia="HG丸ｺﾞｼｯｸM-PRO" w:hAnsi="HG丸ｺﾞｼｯｸM-PRO" w:cs="Times New Roman" w:hint="eastAsia"/>
          <w:color w:val="auto"/>
          <w:kern w:val="2"/>
          <w:sz w:val="24"/>
          <w:szCs w:val="24"/>
        </w:rPr>
        <w:t>、子どもの虐待防止</w:t>
      </w:r>
      <w:r w:rsidR="00C845D8">
        <w:rPr>
          <w:rFonts w:ascii="HG丸ｺﾞｼｯｸM-PRO" w:eastAsia="HG丸ｺﾞｼｯｸM-PRO" w:hAnsi="HG丸ｺﾞｼｯｸM-PRO" w:cs="Times New Roman" w:hint="eastAsia"/>
          <w:color w:val="auto"/>
          <w:kern w:val="2"/>
          <w:sz w:val="24"/>
          <w:szCs w:val="24"/>
        </w:rPr>
        <w:t>をはじめ健全育成のため</w:t>
      </w:r>
      <w:r w:rsidR="0014371B" w:rsidRPr="00E065D5">
        <w:rPr>
          <w:rFonts w:ascii="HG丸ｺﾞｼｯｸM-PRO" w:eastAsia="HG丸ｺﾞｼｯｸM-PRO" w:hAnsi="HG丸ｺﾞｼｯｸM-PRO" w:cs="Times New Roman" w:hint="eastAsia"/>
          <w:color w:val="auto"/>
          <w:kern w:val="2"/>
          <w:sz w:val="24"/>
          <w:szCs w:val="24"/>
        </w:rPr>
        <w:t>の適切な対策を実施します。</w:t>
      </w:r>
    </w:p>
    <w:p w:rsidR="0023020E" w:rsidRPr="00E065D5" w:rsidRDefault="0023020E" w:rsidP="0023020E">
      <w:pPr>
        <w:overflowPunct/>
        <w:adjustRightInd/>
        <w:ind w:leftChars="100" w:left="212"/>
        <w:jc w:val="left"/>
        <w:textAlignment w:val="auto"/>
        <w:rPr>
          <w:rFonts w:ascii="HG丸ｺﾞｼｯｸM-PRO" w:eastAsia="HG丸ｺﾞｼｯｸM-PRO" w:hAnsi="HG丸ｺﾞｼｯｸM-PRO" w:cs="Times New Roman"/>
          <w:color w:val="auto"/>
          <w:kern w:val="2"/>
          <w:sz w:val="24"/>
          <w:szCs w:val="24"/>
        </w:rPr>
      </w:pPr>
      <w:r w:rsidRPr="00E065D5">
        <w:rPr>
          <w:rFonts w:ascii="HG丸ｺﾞｼｯｸM-PRO" w:eastAsia="HG丸ｺﾞｼｯｸM-PRO" w:hAnsi="HG丸ｺﾞｼｯｸM-PRO" w:cs="Times New Roman" w:hint="eastAsia"/>
          <w:color w:val="auto"/>
          <w:kern w:val="2"/>
          <w:sz w:val="24"/>
          <w:szCs w:val="24"/>
        </w:rPr>
        <w:t>〈７〉</w:t>
      </w:r>
      <w:r w:rsidR="0014371B" w:rsidRPr="00E065D5">
        <w:rPr>
          <w:rFonts w:ascii="HG丸ｺﾞｼｯｸM-PRO" w:eastAsia="HG丸ｺﾞｼｯｸM-PRO" w:hAnsi="HG丸ｺﾞｼｯｸM-PRO" w:cs="Times New Roman" w:hint="eastAsia"/>
          <w:color w:val="auto"/>
          <w:kern w:val="2"/>
          <w:sz w:val="24"/>
          <w:szCs w:val="24"/>
        </w:rPr>
        <w:t>安心して利用できるよう保育所の整備・改善を進め、待機児童をなくします。</w:t>
      </w:r>
    </w:p>
    <w:p w:rsidR="0014371B" w:rsidRPr="00E065D5" w:rsidRDefault="0014371B" w:rsidP="008C1BD9">
      <w:pPr>
        <w:overflowPunct/>
        <w:adjustRightInd/>
        <w:ind w:leftChars="100" w:left="212" w:firstLineChars="200" w:firstLine="484"/>
        <w:jc w:val="left"/>
        <w:textAlignment w:val="auto"/>
        <w:rPr>
          <w:rFonts w:ascii="HG丸ｺﾞｼｯｸM-PRO" w:eastAsia="HG丸ｺﾞｼｯｸM-PRO" w:hAnsi="HG丸ｺﾞｼｯｸM-PRO" w:cs="Times New Roman"/>
          <w:color w:val="auto"/>
          <w:kern w:val="2"/>
          <w:sz w:val="24"/>
          <w:szCs w:val="24"/>
        </w:rPr>
      </w:pPr>
      <w:r w:rsidRPr="00E065D5">
        <w:rPr>
          <w:rFonts w:ascii="HG丸ｺﾞｼｯｸM-PRO" w:eastAsia="HG丸ｺﾞｼｯｸM-PRO" w:hAnsi="HG丸ｺﾞｼｯｸM-PRO" w:cs="Times New Roman" w:hint="eastAsia"/>
          <w:color w:val="auto"/>
          <w:kern w:val="2"/>
          <w:sz w:val="24"/>
          <w:szCs w:val="24"/>
        </w:rPr>
        <w:t>支援の必要な</w:t>
      </w:r>
      <w:r w:rsidR="00257A1F">
        <w:rPr>
          <w:rFonts w:ascii="HG丸ｺﾞｼｯｸM-PRO" w:eastAsia="HG丸ｺﾞｼｯｸM-PRO" w:hAnsi="HG丸ｺﾞｼｯｸM-PRO" w:cs="Times New Roman" w:hint="eastAsia"/>
          <w:color w:val="auto"/>
          <w:kern w:val="2"/>
          <w:sz w:val="24"/>
          <w:szCs w:val="24"/>
        </w:rPr>
        <w:t>子</w:t>
      </w:r>
      <w:r w:rsidRPr="00E065D5">
        <w:rPr>
          <w:rFonts w:ascii="HG丸ｺﾞｼｯｸM-PRO" w:eastAsia="HG丸ｺﾞｼｯｸM-PRO" w:hAnsi="HG丸ｺﾞｼｯｸM-PRO" w:cs="Times New Roman" w:hint="eastAsia"/>
          <w:color w:val="auto"/>
          <w:kern w:val="2"/>
          <w:sz w:val="24"/>
          <w:szCs w:val="24"/>
        </w:rPr>
        <w:t>どもたちへの保育、教育、療育、学童保育を拡充します。</w:t>
      </w:r>
    </w:p>
    <w:p w:rsidR="00452864" w:rsidRDefault="0023020E" w:rsidP="00452864">
      <w:pPr>
        <w:overflowPunct/>
        <w:adjustRightInd/>
        <w:ind w:firstLineChars="50" w:firstLine="121"/>
        <w:jc w:val="left"/>
        <w:textAlignment w:val="auto"/>
        <w:rPr>
          <w:rFonts w:ascii="HG丸ｺﾞｼｯｸM-PRO" w:eastAsia="HG丸ｺﾞｼｯｸM-PRO" w:hAnsi="HG丸ｺﾞｼｯｸM-PRO" w:cs="Times New Roman"/>
          <w:color w:val="auto"/>
          <w:kern w:val="2"/>
          <w:sz w:val="24"/>
          <w:szCs w:val="24"/>
        </w:rPr>
      </w:pPr>
      <w:r w:rsidRPr="00E065D5">
        <w:rPr>
          <w:rFonts w:ascii="HG丸ｺﾞｼｯｸM-PRO" w:eastAsia="HG丸ｺﾞｼｯｸM-PRO" w:hAnsi="HG丸ｺﾞｼｯｸM-PRO" w:cs="Times New Roman" w:hint="eastAsia"/>
          <w:color w:val="auto"/>
          <w:kern w:val="2"/>
          <w:sz w:val="24"/>
          <w:szCs w:val="24"/>
        </w:rPr>
        <w:lastRenderedPageBreak/>
        <w:t>〈８〉</w:t>
      </w:r>
      <w:r w:rsidR="00995032" w:rsidRPr="00E065D5">
        <w:rPr>
          <w:rFonts w:ascii="HG丸ｺﾞｼｯｸM-PRO" w:eastAsia="HG丸ｺﾞｼｯｸM-PRO" w:hAnsi="HG丸ｺﾞｼｯｸM-PRO" w:cs="Times New Roman" w:hint="eastAsia"/>
          <w:color w:val="auto"/>
          <w:kern w:val="2"/>
          <w:sz w:val="24"/>
          <w:szCs w:val="24"/>
        </w:rPr>
        <w:t>すべての公共交通機関で使える「福祉乗車券</w:t>
      </w:r>
      <w:r w:rsidR="0014371B" w:rsidRPr="00E065D5">
        <w:rPr>
          <w:rFonts w:ascii="HG丸ｺﾞｼｯｸM-PRO" w:eastAsia="HG丸ｺﾞｼｯｸM-PRO" w:hAnsi="HG丸ｺﾞｼｯｸM-PRO" w:cs="Times New Roman" w:hint="eastAsia"/>
          <w:color w:val="auto"/>
          <w:kern w:val="2"/>
          <w:sz w:val="24"/>
          <w:szCs w:val="24"/>
        </w:rPr>
        <w:t>」制度を実施し、高齢者や障</w:t>
      </w:r>
      <w:r w:rsidR="00257A1F">
        <w:rPr>
          <w:rFonts w:ascii="HG丸ｺﾞｼｯｸM-PRO" w:eastAsia="HG丸ｺﾞｼｯｸM-PRO" w:hAnsi="HG丸ｺﾞｼｯｸM-PRO" w:cs="Times New Roman" w:hint="eastAsia"/>
          <w:color w:val="auto"/>
          <w:kern w:val="2"/>
          <w:sz w:val="24"/>
          <w:szCs w:val="24"/>
        </w:rPr>
        <w:t>がい</w:t>
      </w:r>
      <w:r w:rsidR="0014371B" w:rsidRPr="00E065D5">
        <w:rPr>
          <w:rFonts w:ascii="HG丸ｺﾞｼｯｸM-PRO" w:eastAsia="HG丸ｺﾞｼｯｸM-PRO" w:hAnsi="HG丸ｺﾞｼｯｸM-PRO" w:cs="Times New Roman" w:hint="eastAsia"/>
          <w:color w:val="auto"/>
          <w:kern w:val="2"/>
          <w:sz w:val="24"/>
          <w:szCs w:val="24"/>
        </w:rPr>
        <w:t>者</w:t>
      </w:r>
    </w:p>
    <w:p w:rsidR="0014371B" w:rsidRPr="00E065D5" w:rsidRDefault="0014371B" w:rsidP="00452864">
      <w:pPr>
        <w:overflowPunct/>
        <w:adjustRightInd/>
        <w:ind w:firstLineChars="300" w:firstLine="726"/>
        <w:jc w:val="left"/>
        <w:textAlignment w:val="auto"/>
        <w:rPr>
          <w:rFonts w:ascii="HG丸ｺﾞｼｯｸM-PRO" w:eastAsia="HG丸ｺﾞｼｯｸM-PRO" w:hAnsi="HG丸ｺﾞｼｯｸM-PRO" w:cs="Times New Roman"/>
          <w:color w:val="auto"/>
          <w:kern w:val="2"/>
          <w:sz w:val="24"/>
          <w:szCs w:val="24"/>
        </w:rPr>
      </w:pPr>
      <w:r w:rsidRPr="00E065D5">
        <w:rPr>
          <w:rFonts w:ascii="HG丸ｺﾞｼｯｸM-PRO" w:eastAsia="HG丸ｺﾞｼｯｸM-PRO" w:hAnsi="HG丸ｺﾞｼｯｸM-PRO" w:cs="Times New Roman" w:hint="eastAsia"/>
          <w:color w:val="auto"/>
          <w:kern w:val="2"/>
          <w:sz w:val="24"/>
          <w:szCs w:val="24"/>
        </w:rPr>
        <w:t>の買い物や通院、社会参加を支援します。</w:t>
      </w:r>
    </w:p>
    <w:p w:rsidR="0014371B" w:rsidRPr="00E065D5" w:rsidRDefault="0023020E" w:rsidP="007564C5">
      <w:pPr>
        <w:overflowPunct/>
        <w:adjustRightInd/>
        <w:ind w:leftChars="67" w:left="694" w:hangingChars="228" w:hanging="552"/>
        <w:jc w:val="left"/>
        <w:textAlignment w:val="auto"/>
        <w:rPr>
          <w:rFonts w:ascii="HG丸ｺﾞｼｯｸM-PRO" w:eastAsia="HG丸ｺﾞｼｯｸM-PRO" w:hAnsi="HG丸ｺﾞｼｯｸM-PRO" w:cs="Times New Roman"/>
          <w:color w:val="auto"/>
          <w:kern w:val="2"/>
          <w:sz w:val="24"/>
          <w:szCs w:val="24"/>
        </w:rPr>
      </w:pPr>
      <w:r w:rsidRPr="00E065D5">
        <w:rPr>
          <w:rFonts w:ascii="HG丸ｺﾞｼｯｸM-PRO" w:eastAsia="HG丸ｺﾞｼｯｸM-PRO" w:hAnsi="HG丸ｺﾞｼｯｸM-PRO" w:cs="Times New Roman" w:hint="eastAsia"/>
          <w:color w:val="auto"/>
          <w:kern w:val="2"/>
          <w:sz w:val="24"/>
          <w:szCs w:val="24"/>
        </w:rPr>
        <w:t>〈９〉</w:t>
      </w:r>
      <w:r w:rsidR="0014371B" w:rsidRPr="00E065D5">
        <w:rPr>
          <w:rFonts w:ascii="HG丸ｺﾞｼｯｸM-PRO" w:eastAsia="HG丸ｺﾞｼｯｸM-PRO" w:hAnsi="HG丸ｺﾞｼｯｸM-PRO" w:cs="Times New Roman" w:hint="eastAsia"/>
          <w:color w:val="auto"/>
          <w:kern w:val="2"/>
          <w:sz w:val="24"/>
          <w:szCs w:val="24"/>
        </w:rPr>
        <w:t>市営住宅の改修・充実、民間住宅の耐震化支援、空き家の有効活用など、安心して住み続けられる住宅政策を推進します。</w:t>
      </w:r>
    </w:p>
    <w:p w:rsidR="0014371B" w:rsidRPr="00E065D5" w:rsidRDefault="0014371B" w:rsidP="008C1BD9">
      <w:pPr>
        <w:overflowPunct/>
        <w:adjustRightInd/>
        <w:ind w:leftChars="100" w:left="212"/>
        <w:jc w:val="left"/>
        <w:textAlignment w:val="auto"/>
        <w:rPr>
          <w:rFonts w:ascii="HG丸ｺﾞｼｯｸM-PRO" w:eastAsia="HG丸ｺﾞｼｯｸM-PRO" w:hAnsi="HG丸ｺﾞｼｯｸM-PRO" w:cs="Times New Roman"/>
          <w:color w:val="auto"/>
          <w:kern w:val="2"/>
          <w:sz w:val="24"/>
          <w:szCs w:val="24"/>
        </w:rPr>
      </w:pPr>
      <w:r w:rsidRPr="00E065D5">
        <w:rPr>
          <w:rFonts w:ascii="HG丸ｺﾞｼｯｸM-PRO" w:eastAsia="HG丸ｺﾞｼｯｸM-PRO" w:hAnsi="HG丸ｺﾞｼｯｸM-PRO" w:cs="Times New Roman" w:hint="eastAsia"/>
          <w:color w:val="auto"/>
          <w:kern w:val="2"/>
          <w:sz w:val="24"/>
          <w:szCs w:val="24"/>
        </w:rPr>
        <w:t>●教育</w:t>
      </w:r>
    </w:p>
    <w:p w:rsidR="0023020E" w:rsidRPr="00E065D5" w:rsidRDefault="0023020E" w:rsidP="00D51A81">
      <w:pPr>
        <w:overflowPunct/>
        <w:adjustRightInd/>
        <w:ind w:firstLineChars="50" w:firstLine="121"/>
        <w:jc w:val="left"/>
        <w:textAlignment w:val="auto"/>
        <w:rPr>
          <w:rFonts w:ascii="HG丸ｺﾞｼｯｸM-PRO" w:eastAsia="HG丸ｺﾞｼｯｸM-PRO" w:hAnsi="HG丸ｺﾞｼｯｸM-PRO" w:cs="Times New Roman"/>
          <w:color w:val="auto"/>
          <w:kern w:val="2"/>
          <w:sz w:val="24"/>
          <w:szCs w:val="24"/>
        </w:rPr>
      </w:pPr>
      <w:r w:rsidRPr="00E065D5">
        <w:rPr>
          <w:rFonts w:ascii="HG丸ｺﾞｼｯｸM-PRO" w:eastAsia="HG丸ｺﾞｼｯｸM-PRO" w:hAnsi="HG丸ｺﾞｼｯｸM-PRO" w:cs="Times New Roman" w:hint="eastAsia"/>
          <w:color w:val="auto"/>
          <w:kern w:val="2"/>
          <w:sz w:val="24"/>
          <w:szCs w:val="24"/>
        </w:rPr>
        <w:t>〈10〉</w:t>
      </w:r>
      <w:r w:rsidR="0014371B" w:rsidRPr="00E065D5">
        <w:rPr>
          <w:rFonts w:ascii="HG丸ｺﾞｼｯｸM-PRO" w:eastAsia="HG丸ｺﾞｼｯｸM-PRO" w:hAnsi="HG丸ｺﾞｼｯｸM-PRO" w:cs="Times New Roman" w:hint="eastAsia"/>
          <w:color w:val="auto"/>
          <w:kern w:val="2"/>
          <w:sz w:val="24"/>
          <w:szCs w:val="24"/>
        </w:rPr>
        <w:t>すべての公立小</w:t>
      </w:r>
      <w:r w:rsidR="00607B36" w:rsidRPr="00E065D5">
        <w:rPr>
          <w:rFonts w:ascii="HG丸ｺﾞｼｯｸM-PRO" w:eastAsia="HG丸ｺﾞｼｯｸM-PRO" w:hAnsi="HG丸ｺﾞｼｯｸM-PRO" w:cs="Times New Roman" w:hint="eastAsia"/>
          <w:color w:val="auto"/>
          <w:kern w:val="2"/>
          <w:sz w:val="24"/>
          <w:szCs w:val="24"/>
        </w:rPr>
        <w:t>中学校で</w:t>
      </w:r>
      <w:r w:rsidR="00B91596" w:rsidRPr="00E065D5">
        <w:rPr>
          <w:rFonts w:ascii="HG丸ｺﾞｼｯｸM-PRO" w:eastAsia="HG丸ｺﾞｼｯｸM-PRO" w:hAnsi="HG丸ｺﾞｼｯｸM-PRO" w:cs="Times New Roman" w:hint="eastAsia"/>
          <w:color w:val="auto"/>
          <w:kern w:val="2"/>
          <w:sz w:val="24"/>
          <w:szCs w:val="24"/>
        </w:rPr>
        <w:t>35</w:t>
      </w:r>
      <w:r w:rsidR="00607B36" w:rsidRPr="00E065D5">
        <w:rPr>
          <w:rFonts w:ascii="HG丸ｺﾞｼｯｸM-PRO" w:eastAsia="HG丸ｺﾞｼｯｸM-PRO" w:hAnsi="HG丸ｺﾞｼｯｸM-PRO" w:cs="Times New Roman" w:hint="eastAsia"/>
          <w:color w:val="auto"/>
          <w:kern w:val="2"/>
          <w:sz w:val="24"/>
          <w:szCs w:val="24"/>
        </w:rPr>
        <w:t>人以下学級</w:t>
      </w:r>
      <w:r w:rsidR="0014371B" w:rsidRPr="00E065D5">
        <w:rPr>
          <w:rFonts w:ascii="HG丸ｺﾞｼｯｸM-PRO" w:eastAsia="HG丸ｺﾞｼｯｸM-PRO" w:hAnsi="HG丸ｺﾞｼｯｸM-PRO" w:cs="Times New Roman" w:hint="eastAsia"/>
          <w:color w:val="auto"/>
          <w:kern w:val="2"/>
          <w:sz w:val="24"/>
          <w:szCs w:val="24"/>
        </w:rPr>
        <w:t>、特別支援学級で６人以下</w:t>
      </w:r>
      <w:r w:rsidR="00607B36" w:rsidRPr="00E065D5">
        <w:rPr>
          <w:rFonts w:ascii="HG丸ｺﾞｼｯｸM-PRO" w:eastAsia="HG丸ｺﾞｼｯｸM-PRO" w:hAnsi="HG丸ｺﾞｼｯｸM-PRO" w:cs="Times New Roman" w:hint="eastAsia"/>
          <w:color w:val="auto"/>
          <w:kern w:val="2"/>
          <w:sz w:val="24"/>
          <w:szCs w:val="24"/>
        </w:rPr>
        <w:t>を実現し</w:t>
      </w:r>
      <w:r w:rsidR="0014371B" w:rsidRPr="00E065D5">
        <w:rPr>
          <w:rFonts w:ascii="HG丸ｺﾞｼｯｸM-PRO" w:eastAsia="HG丸ｺﾞｼｯｸM-PRO" w:hAnsi="HG丸ｺﾞｼｯｸM-PRO" w:cs="Times New Roman" w:hint="eastAsia"/>
          <w:color w:val="auto"/>
          <w:kern w:val="2"/>
          <w:sz w:val="24"/>
          <w:szCs w:val="24"/>
        </w:rPr>
        <w:t>、</w:t>
      </w:r>
    </w:p>
    <w:p w:rsidR="00607B36" w:rsidRPr="00E065D5" w:rsidRDefault="0014371B" w:rsidP="008C1BD9">
      <w:pPr>
        <w:overflowPunct/>
        <w:adjustRightInd/>
        <w:ind w:leftChars="100" w:left="212" w:firstLineChars="200" w:firstLine="484"/>
        <w:jc w:val="left"/>
        <w:textAlignment w:val="auto"/>
        <w:rPr>
          <w:rFonts w:ascii="HG丸ｺﾞｼｯｸM-PRO" w:eastAsia="HG丸ｺﾞｼｯｸM-PRO" w:hAnsi="HG丸ｺﾞｼｯｸM-PRO" w:cs="Times New Roman"/>
          <w:color w:val="auto"/>
          <w:kern w:val="2"/>
          <w:sz w:val="24"/>
          <w:szCs w:val="24"/>
        </w:rPr>
      </w:pPr>
      <w:r w:rsidRPr="00E065D5">
        <w:rPr>
          <w:rFonts w:ascii="HG丸ｺﾞｼｯｸM-PRO" w:eastAsia="HG丸ｺﾞｼｯｸM-PRO" w:hAnsi="HG丸ｺﾞｼｯｸM-PRO" w:cs="Times New Roman" w:hint="eastAsia"/>
          <w:color w:val="auto"/>
          <w:kern w:val="2"/>
          <w:sz w:val="24"/>
          <w:szCs w:val="24"/>
        </w:rPr>
        <w:t>行き届いた教育をすすめます。</w:t>
      </w:r>
    </w:p>
    <w:p w:rsidR="0023020E" w:rsidRPr="00E065D5" w:rsidRDefault="0023020E" w:rsidP="00D51A81">
      <w:pPr>
        <w:overflowPunct/>
        <w:adjustRightInd/>
        <w:ind w:firstLineChars="50" w:firstLine="121"/>
        <w:jc w:val="left"/>
        <w:textAlignment w:val="auto"/>
        <w:rPr>
          <w:rFonts w:ascii="HG丸ｺﾞｼｯｸM-PRO" w:eastAsia="HG丸ｺﾞｼｯｸM-PRO" w:hAnsi="HG丸ｺﾞｼｯｸM-PRO" w:cs="Times New Roman"/>
          <w:color w:val="auto"/>
          <w:kern w:val="2"/>
          <w:sz w:val="24"/>
          <w:szCs w:val="24"/>
        </w:rPr>
      </w:pPr>
      <w:r w:rsidRPr="00E065D5">
        <w:rPr>
          <w:rFonts w:ascii="HG丸ｺﾞｼｯｸM-PRO" w:eastAsia="HG丸ｺﾞｼｯｸM-PRO" w:hAnsi="HG丸ｺﾞｼｯｸM-PRO" w:cs="Times New Roman" w:hint="eastAsia"/>
          <w:color w:val="auto"/>
          <w:kern w:val="2"/>
          <w:sz w:val="24"/>
          <w:szCs w:val="24"/>
        </w:rPr>
        <w:t>〈11〉</w:t>
      </w:r>
      <w:r w:rsidR="0014371B" w:rsidRPr="00E065D5">
        <w:rPr>
          <w:rFonts w:ascii="HG丸ｺﾞｼｯｸM-PRO" w:eastAsia="HG丸ｺﾞｼｯｸM-PRO" w:hAnsi="HG丸ｺﾞｼｯｸM-PRO" w:cs="Times New Roman" w:hint="eastAsia"/>
          <w:color w:val="auto"/>
          <w:kern w:val="2"/>
          <w:sz w:val="24"/>
          <w:szCs w:val="24"/>
        </w:rPr>
        <w:t>学校給食を自校調理・直営方式に戻して、「食育」を重視した安全で質の高い</w:t>
      </w:r>
    </w:p>
    <w:p w:rsidR="0014371B" w:rsidRPr="00E065D5" w:rsidRDefault="0014371B" w:rsidP="0023020E">
      <w:pPr>
        <w:overflowPunct/>
        <w:adjustRightInd/>
        <w:ind w:leftChars="127" w:left="269" w:firstLineChars="200" w:firstLine="484"/>
        <w:jc w:val="left"/>
        <w:textAlignment w:val="auto"/>
        <w:rPr>
          <w:rFonts w:ascii="HG丸ｺﾞｼｯｸM-PRO" w:eastAsia="HG丸ｺﾞｼｯｸM-PRO" w:hAnsi="HG丸ｺﾞｼｯｸM-PRO" w:cs="Times New Roman"/>
          <w:color w:val="auto"/>
          <w:kern w:val="2"/>
          <w:sz w:val="24"/>
          <w:szCs w:val="24"/>
        </w:rPr>
      </w:pPr>
      <w:r w:rsidRPr="00E065D5">
        <w:rPr>
          <w:rFonts w:ascii="HG丸ｺﾞｼｯｸM-PRO" w:eastAsia="HG丸ｺﾞｼｯｸM-PRO" w:hAnsi="HG丸ｺﾞｼｯｸM-PRO" w:cs="Times New Roman" w:hint="eastAsia"/>
          <w:color w:val="auto"/>
          <w:kern w:val="2"/>
          <w:sz w:val="24"/>
          <w:szCs w:val="24"/>
        </w:rPr>
        <w:t>給食を子どもたちに届けます。</w:t>
      </w:r>
    </w:p>
    <w:p w:rsidR="00CB462B" w:rsidRPr="00E065D5" w:rsidRDefault="0023020E" w:rsidP="00D51A81">
      <w:pPr>
        <w:overflowPunct/>
        <w:adjustRightInd/>
        <w:ind w:firstLineChars="50" w:firstLine="121"/>
        <w:jc w:val="left"/>
        <w:textAlignment w:val="auto"/>
        <w:rPr>
          <w:rFonts w:ascii="HG丸ｺﾞｼｯｸM-PRO" w:eastAsia="HG丸ｺﾞｼｯｸM-PRO" w:hAnsi="HG丸ｺﾞｼｯｸM-PRO" w:cs="Times New Roman"/>
          <w:color w:val="auto"/>
          <w:kern w:val="2"/>
          <w:sz w:val="24"/>
          <w:szCs w:val="24"/>
        </w:rPr>
      </w:pPr>
      <w:r w:rsidRPr="00E065D5">
        <w:rPr>
          <w:rFonts w:ascii="HG丸ｺﾞｼｯｸM-PRO" w:eastAsia="HG丸ｺﾞｼｯｸM-PRO" w:hAnsi="HG丸ｺﾞｼｯｸM-PRO" w:cs="Times New Roman" w:hint="eastAsia"/>
          <w:color w:val="auto"/>
          <w:kern w:val="2"/>
          <w:sz w:val="24"/>
          <w:szCs w:val="24"/>
        </w:rPr>
        <w:t>〈12〉</w:t>
      </w:r>
      <w:r w:rsidR="00CB462B" w:rsidRPr="00E065D5">
        <w:rPr>
          <w:rFonts w:ascii="HG丸ｺﾞｼｯｸM-PRO" w:eastAsia="HG丸ｺﾞｼｯｸM-PRO" w:hAnsi="HG丸ｺﾞｼｯｸM-PRO" w:cs="Times New Roman" w:hint="eastAsia"/>
          <w:color w:val="auto"/>
          <w:kern w:val="2"/>
          <w:sz w:val="24"/>
          <w:szCs w:val="24"/>
        </w:rPr>
        <w:t>給付型奨学金を実施します。</w:t>
      </w:r>
    </w:p>
    <w:p w:rsidR="00CB462B" w:rsidRPr="00E065D5" w:rsidRDefault="00CB462B" w:rsidP="008C1BD9">
      <w:pPr>
        <w:overflowPunct/>
        <w:adjustRightInd/>
        <w:ind w:leftChars="100" w:left="212"/>
        <w:jc w:val="left"/>
        <w:textAlignment w:val="auto"/>
        <w:rPr>
          <w:rFonts w:ascii="HG丸ｺﾞｼｯｸM-PRO" w:eastAsia="HG丸ｺﾞｼｯｸM-PRO" w:hAnsi="HG丸ｺﾞｼｯｸM-PRO" w:cs="Times New Roman"/>
          <w:color w:val="auto"/>
          <w:kern w:val="2"/>
          <w:sz w:val="24"/>
          <w:szCs w:val="24"/>
        </w:rPr>
      </w:pPr>
      <w:r w:rsidRPr="00E065D5">
        <w:rPr>
          <w:rFonts w:ascii="HG丸ｺﾞｼｯｸM-PRO" w:eastAsia="HG丸ｺﾞｼｯｸM-PRO" w:hAnsi="HG丸ｺﾞｼｯｸM-PRO" w:cs="Times New Roman" w:hint="eastAsia"/>
          <w:color w:val="auto"/>
          <w:kern w:val="2"/>
          <w:sz w:val="24"/>
          <w:szCs w:val="24"/>
        </w:rPr>
        <w:t>●防災・安全</w:t>
      </w:r>
    </w:p>
    <w:p w:rsidR="00771A02" w:rsidRPr="00E065D5" w:rsidRDefault="0023020E" w:rsidP="00D51A81">
      <w:pPr>
        <w:overflowPunct/>
        <w:adjustRightInd/>
        <w:ind w:firstLineChars="50" w:firstLine="121"/>
        <w:jc w:val="left"/>
        <w:textAlignment w:val="auto"/>
        <w:rPr>
          <w:rFonts w:ascii="HG丸ｺﾞｼｯｸM-PRO" w:eastAsia="HG丸ｺﾞｼｯｸM-PRO" w:hAnsi="HG丸ｺﾞｼｯｸM-PRO" w:cs="Times New Roman"/>
          <w:color w:val="auto"/>
          <w:kern w:val="2"/>
          <w:sz w:val="24"/>
          <w:szCs w:val="24"/>
        </w:rPr>
      </w:pPr>
      <w:r w:rsidRPr="00E065D5">
        <w:rPr>
          <w:rFonts w:ascii="HG丸ｺﾞｼｯｸM-PRO" w:eastAsia="HG丸ｺﾞｼｯｸM-PRO" w:hAnsi="HG丸ｺﾞｼｯｸM-PRO" w:cs="Times New Roman" w:hint="eastAsia"/>
          <w:color w:val="auto"/>
          <w:kern w:val="2"/>
          <w:sz w:val="24"/>
          <w:szCs w:val="24"/>
        </w:rPr>
        <w:t>〈13〉</w:t>
      </w:r>
      <w:r w:rsidR="00CB462B" w:rsidRPr="00E065D5">
        <w:rPr>
          <w:rFonts w:ascii="HG丸ｺﾞｼｯｸM-PRO" w:eastAsia="HG丸ｺﾞｼｯｸM-PRO" w:hAnsi="HG丸ｺﾞｼｯｸM-PRO" w:cs="Times New Roman" w:hint="eastAsia"/>
          <w:color w:val="auto"/>
          <w:kern w:val="2"/>
          <w:sz w:val="24"/>
          <w:szCs w:val="24"/>
        </w:rPr>
        <w:t>白島石油備蓄基地を廃止し、原発の廃炉をめざします。</w:t>
      </w:r>
    </w:p>
    <w:p w:rsidR="0023020E" w:rsidRPr="00E065D5" w:rsidRDefault="0023020E" w:rsidP="00D51A81">
      <w:pPr>
        <w:overflowPunct/>
        <w:adjustRightInd/>
        <w:ind w:firstLineChars="50" w:firstLine="121"/>
        <w:textAlignment w:val="auto"/>
        <w:rPr>
          <w:rFonts w:ascii="HG丸ｺﾞｼｯｸM-PRO" w:eastAsia="HG丸ｺﾞｼｯｸM-PRO" w:hAnsi="HG丸ｺﾞｼｯｸM-PRO" w:cs="Times New Roman"/>
          <w:color w:val="auto"/>
          <w:kern w:val="2"/>
          <w:sz w:val="24"/>
          <w:szCs w:val="24"/>
        </w:rPr>
      </w:pPr>
      <w:r w:rsidRPr="00E065D5">
        <w:rPr>
          <w:rFonts w:ascii="HG丸ｺﾞｼｯｸM-PRO" w:eastAsia="HG丸ｺﾞｼｯｸM-PRO" w:hAnsi="HG丸ｺﾞｼｯｸM-PRO" w:cs="Times New Roman" w:hint="eastAsia"/>
          <w:color w:val="auto"/>
          <w:kern w:val="2"/>
          <w:sz w:val="24"/>
          <w:szCs w:val="24"/>
        </w:rPr>
        <w:t>〈</w:t>
      </w:r>
      <w:r w:rsidR="000D5C21">
        <w:rPr>
          <w:rFonts w:ascii="HG丸ｺﾞｼｯｸM-PRO" w:eastAsia="HG丸ｺﾞｼｯｸM-PRO" w:hAnsi="HG丸ｺﾞｼｯｸM-PRO" w:cs="Times New Roman"/>
          <w:color w:val="auto"/>
          <w:kern w:val="2"/>
          <w:sz w:val="24"/>
          <w:szCs w:val="24"/>
        </w:rPr>
        <w:t>14</w:t>
      </w:r>
      <w:r w:rsidRPr="00E065D5">
        <w:rPr>
          <w:rFonts w:ascii="HG丸ｺﾞｼｯｸM-PRO" w:eastAsia="HG丸ｺﾞｼｯｸM-PRO" w:hAnsi="HG丸ｺﾞｼｯｸM-PRO" w:cs="Times New Roman" w:hint="eastAsia"/>
          <w:color w:val="auto"/>
          <w:kern w:val="2"/>
          <w:sz w:val="24"/>
          <w:szCs w:val="24"/>
        </w:rPr>
        <w:t>〉</w:t>
      </w:r>
      <w:r w:rsidR="007C6517" w:rsidRPr="00E065D5">
        <w:rPr>
          <w:rFonts w:ascii="HG丸ｺﾞｼｯｸM-PRO" w:eastAsia="HG丸ｺﾞｼｯｸM-PRO" w:hAnsi="HG丸ｺﾞｼｯｸM-PRO" w:cs="Times New Roman" w:hint="eastAsia"/>
          <w:color w:val="auto"/>
          <w:kern w:val="2"/>
          <w:sz w:val="24"/>
          <w:szCs w:val="24"/>
        </w:rPr>
        <w:t>風水害、大規模火災、地震・津波などを想定した防災対策の拡充</w:t>
      </w:r>
      <w:r w:rsidR="00CB462B" w:rsidRPr="00E065D5">
        <w:rPr>
          <w:rFonts w:ascii="HG丸ｺﾞｼｯｸM-PRO" w:eastAsia="HG丸ｺﾞｼｯｸM-PRO" w:hAnsi="HG丸ｺﾞｼｯｸM-PRO" w:cs="Times New Roman" w:hint="eastAsia"/>
          <w:color w:val="auto"/>
          <w:kern w:val="2"/>
          <w:sz w:val="24"/>
          <w:szCs w:val="24"/>
        </w:rPr>
        <w:t>、</w:t>
      </w:r>
      <w:r w:rsidR="00995032" w:rsidRPr="00E065D5">
        <w:rPr>
          <w:rFonts w:ascii="HG丸ｺﾞｼｯｸM-PRO" w:eastAsia="HG丸ｺﾞｼｯｸM-PRO" w:hAnsi="HG丸ｺﾞｼｯｸM-PRO" w:cs="Times New Roman" w:hint="eastAsia"/>
          <w:color w:val="auto"/>
          <w:kern w:val="2"/>
          <w:sz w:val="24"/>
          <w:szCs w:val="24"/>
        </w:rPr>
        <w:t>市独自のが</w:t>
      </w:r>
    </w:p>
    <w:p w:rsidR="006A032C" w:rsidRPr="00E065D5" w:rsidRDefault="00995032" w:rsidP="000D5C21">
      <w:pPr>
        <w:overflowPunct/>
        <w:adjustRightInd/>
        <w:ind w:leftChars="127" w:left="269" w:firstLineChars="250" w:firstLine="605"/>
        <w:textAlignment w:val="auto"/>
        <w:rPr>
          <w:rFonts w:ascii="HG丸ｺﾞｼｯｸM-PRO" w:eastAsia="HG丸ｺﾞｼｯｸM-PRO" w:hAnsi="HG丸ｺﾞｼｯｸM-PRO" w:cs="Times New Roman"/>
          <w:color w:val="auto"/>
          <w:kern w:val="2"/>
          <w:sz w:val="24"/>
          <w:szCs w:val="24"/>
        </w:rPr>
      </w:pPr>
      <w:r w:rsidRPr="00E065D5">
        <w:rPr>
          <w:rFonts w:ascii="HG丸ｺﾞｼｯｸM-PRO" w:eastAsia="HG丸ｺﾞｼｯｸM-PRO" w:hAnsi="HG丸ｺﾞｼｯｸM-PRO" w:cs="Times New Roman" w:hint="eastAsia"/>
          <w:color w:val="auto"/>
          <w:kern w:val="2"/>
          <w:sz w:val="24"/>
          <w:szCs w:val="24"/>
        </w:rPr>
        <w:t>け崩れ防止対策事業</w:t>
      </w:r>
      <w:r w:rsidR="007C6517" w:rsidRPr="00E065D5">
        <w:rPr>
          <w:rFonts w:ascii="HG丸ｺﾞｼｯｸM-PRO" w:eastAsia="HG丸ｺﾞｼｯｸM-PRO" w:hAnsi="HG丸ｺﾞｼｯｸM-PRO" w:cs="Times New Roman" w:hint="eastAsia"/>
          <w:color w:val="auto"/>
          <w:kern w:val="2"/>
          <w:sz w:val="24"/>
          <w:szCs w:val="24"/>
        </w:rPr>
        <w:t>を創設し</w:t>
      </w:r>
      <w:r w:rsidRPr="00E065D5">
        <w:rPr>
          <w:rFonts w:ascii="HG丸ｺﾞｼｯｸM-PRO" w:eastAsia="HG丸ｺﾞｼｯｸM-PRO" w:hAnsi="HG丸ｺﾞｼｯｸM-PRO" w:cs="Times New Roman" w:hint="eastAsia"/>
          <w:color w:val="auto"/>
          <w:kern w:val="2"/>
          <w:sz w:val="24"/>
          <w:szCs w:val="24"/>
        </w:rPr>
        <w:t>、</w:t>
      </w:r>
      <w:r w:rsidR="00CB462B" w:rsidRPr="00E065D5">
        <w:rPr>
          <w:rFonts w:ascii="HG丸ｺﾞｼｯｸM-PRO" w:eastAsia="HG丸ｺﾞｼｯｸM-PRO" w:hAnsi="HG丸ｺﾞｼｯｸM-PRO" w:cs="Times New Roman" w:hint="eastAsia"/>
          <w:color w:val="auto"/>
          <w:kern w:val="2"/>
          <w:sz w:val="24"/>
          <w:szCs w:val="24"/>
        </w:rPr>
        <w:t>避難計画を見直します。</w:t>
      </w:r>
    </w:p>
    <w:p w:rsidR="00707493" w:rsidRDefault="004B541C" w:rsidP="00D51A81">
      <w:pPr>
        <w:ind w:firstLineChars="50" w:firstLine="121"/>
        <w:rPr>
          <w:rFonts w:ascii="HG丸ｺﾞｼｯｸM-PRO" w:eastAsia="HG丸ｺﾞｼｯｸM-PRO" w:hAnsi="HG丸ｺﾞｼｯｸM-PRO"/>
          <w:color w:val="auto"/>
          <w:sz w:val="24"/>
          <w:szCs w:val="24"/>
        </w:rPr>
      </w:pPr>
      <w:r>
        <w:rPr>
          <w:rFonts w:ascii="HG丸ｺﾞｼｯｸM-PRO" w:eastAsia="HG丸ｺﾞｼｯｸM-PRO" w:hAnsi="HG丸ｺﾞｼｯｸM-PRO" w:hint="eastAsia"/>
          <w:color w:val="auto"/>
          <w:sz w:val="24"/>
          <w:szCs w:val="24"/>
        </w:rPr>
        <w:t>〈</w:t>
      </w:r>
      <w:r w:rsidR="000D5C21">
        <w:rPr>
          <w:rFonts w:ascii="HG丸ｺﾞｼｯｸM-PRO" w:eastAsia="HG丸ｺﾞｼｯｸM-PRO" w:hAnsi="HG丸ｺﾞｼｯｸM-PRO"/>
          <w:color w:val="auto"/>
          <w:sz w:val="24"/>
          <w:szCs w:val="24"/>
        </w:rPr>
        <w:t>15</w:t>
      </w:r>
      <w:r>
        <w:rPr>
          <w:rFonts w:ascii="HG丸ｺﾞｼｯｸM-PRO" w:eastAsia="HG丸ｺﾞｼｯｸM-PRO" w:hAnsi="HG丸ｺﾞｼｯｸM-PRO" w:hint="eastAsia"/>
          <w:color w:val="auto"/>
          <w:sz w:val="24"/>
          <w:szCs w:val="24"/>
        </w:rPr>
        <w:t>〉福岡県警察とも連携して、暴力団追放運動をいっそう強化し、公共事業</w:t>
      </w:r>
      <w:r w:rsidR="00707493">
        <w:rPr>
          <w:rFonts w:ascii="HG丸ｺﾞｼｯｸM-PRO" w:eastAsia="HG丸ｺﾞｼｯｸM-PRO" w:hAnsi="HG丸ｺﾞｼｯｸM-PRO" w:hint="eastAsia"/>
          <w:color w:val="auto"/>
          <w:sz w:val="24"/>
          <w:szCs w:val="24"/>
        </w:rPr>
        <w:t>への暴力</w:t>
      </w:r>
    </w:p>
    <w:p w:rsidR="00040A1B" w:rsidRDefault="00707493" w:rsidP="000D5C21">
      <w:pPr>
        <w:ind w:leftChars="100" w:left="212" w:firstLineChars="250" w:firstLine="605"/>
        <w:rPr>
          <w:rFonts w:ascii="HG丸ｺﾞｼｯｸM-PRO" w:eastAsia="HG丸ｺﾞｼｯｸM-PRO" w:hAnsi="HG丸ｺﾞｼｯｸM-PRO"/>
          <w:color w:val="auto"/>
          <w:sz w:val="24"/>
          <w:szCs w:val="24"/>
        </w:rPr>
      </w:pPr>
      <w:r>
        <w:rPr>
          <w:rFonts w:ascii="HG丸ｺﾞｼｯｸM-PRO" w:eastAsia="HG丸ｺﾞｼｯｸM-PRO" w:hAnsi="HG丸ｺﾞｼｯｸM-PRO" w:hint="eastAsia"/>
          <w:color w:val="auto"/>
          <w:sz w:val="24"/>
          <w:szCs w:val="24"/>
        </w:rPr>
        <w:t>団の介入を排除する対策を強めます。</w:t>
      </w:r>
    </w:p>
    <w:p w:rsidR="0084349C" w:rsidRPr="00E065D5" w:rsidRDefault="0084349C" w:rsidP="0084349C">
      <w:pPr>
        <w:overflowPunct/>
        <w:adjustRightInd/>
        <w:spacing w:after="240"/>
        <w:textAlignment w:val="auto"/>
        <w:rPr>
          <w:rFonts w:ascii="HG丸ｺﾞｼｯｸM-PRO" w:eastAsia="HG丸ｺﾞｼｯｸM-PRO" w:hAnsi="HG丸ｺﾞｼｯｸM-PRO" w:cs="Times New Roman"/>
          <w:b/>
          <w:bCs/>
          <w:color w:val="auto"/>
          <w:kern w:val="2"/>
          <w:sz w:val="28"/>
          <w:szCs w:val="24"/>
        </w:rPr>
      </w:pPr>
      <w:r w:rsidRPr="00E065D5">
        <w:rPr>
          <w:rFonts w:ascii="HG丸ｺﾞｼｯｸM-PRO" w:eastAsia="HG丸ｺﾞｼｯｸM-PRO" w:hAnsi="HG丸ｺﾞｼｯｸM-PRO" w:cs="Times New Roman" w:hint="eastAsia"/>
          <w:b/>
          <w:bCs/>
          <w:color w:val="auto"/>
          <w:kern w:val="2"/>
          <w:sz w:val="28"/>
          <w:szCs w:val="24"/>
        </w:rPr>
        <w:t>【分野別政策】</w:t>
      </w:r>
    </w:p>
    <w:p w:rsidR="00040A1B" w:rsidRPr="00E065D5" w:rsidRDefault="00707493" w:rsidP="008C1BD9">
      <w:pPr>
        <w:ind w:firstLineChars="100" w:firstLine="243"/>
        <w:rPr>
          <w:rFonts w:ascii="HG丸ｺﾞｼｯｸM-PRO" w:eastAsia="HG丸ｺﾞｼｯｸM-PRO" w:hAnsi="HG丸ｺﾞｼｯｸM-PRO"/>
          <w:b/>
          <w:color w:val="auto"/>
          <w:sz w:val="24"/>
          <w:szCs w:val="24"/>
        </w:rPr>
      </w:pPr>
      <w:r>
        <w:rPr>
          <w:rFonts w:ascii="HG丸ｺﾞｼｯｸM-PRO" w:eastAsia="HG丸ｺﾞｼｯｸM-PRO" w:hAnsi="HG丸ｺﾞｼｯｸM-PRO" w:hint="eastAsia"/>
          <w:b/>
          <w:color w:val="auto"/>
          <w:sz w:val="24"/>
          <w:szCs w:val="24"/>
        </w:rPr>
        <w:t>地域の</w:t>
      </w:r>
      <w:r w:rsidR="00040A1B" w:rsidRPr="00E065D5">
        <w:rPr>
          <w:rFonts w:ascii="HG丸ｺﾞｼｯｸM-PRO" w:eastAsia="HG丸ｺﾞｼｯｸM-PRO" w:hAnsi="HG丸ｺﾞｼｯｸM-PRO" w:hint="eastAsia"/>
          <w:b/>
          <w:color w:val="auto"/>
          <w:sz w:val="24"/>
          <w:szCs w:val="24"/>
        </w:rPr>
        <w:t>活性化</w:t>
      </w:r>
    </w:p>
    <w:p w:rsidR="00040A1B" w:rsidRPr="00E065D5" w:rsidRDefault="00040A1B" w:rsidP="00040A1B">
      <w:pPr>
        <w:rPr>
          <w:rFonts w:ascii="HG丸ｺﾞｼｯｸM-PRO" w:eastAsia="HG丸ｺﾞｼｯｸM-PRO" w:hAnsi="HG丸ｺﾞｼｯｸM-PRO"/>
          <w:color w:val="auto"/>
          <w:sz w:val="24"/>
          <w:szCs w:val="24"/>
        </w:rPr>
      </w:pPr>
    </w:p>
    <w:p w:rsidR="00040A1B" w:rsidRPr="00E065D5" w:rsidRDefault="00040A1B" w:rsidP="008C1BD9">
      <w:pPr>
        <w:ind w:leftChars="200" w:left="424"/>
        <w:rPr>
          <w:rFonts w:ascii="HG丸ｺﾞｼｯｸM-PRO" w:eastAsia="HG丸ｺﾞｼｯｸM-PRO" w:hAnsi="HG丸ｺﾞｼｯｸM-PRO"/>
          <w:color w:val="auto"/>
          <w:sz w:val="24"/>
          <w:szCs w:val="24"/>
        </w:rPr>
      </w:pPr>
      <w:r w:rsidRPr="00E065D5">
        <w:rPr>
          <w:rFonts w:ascii="HG丸ｺﾞｼｯｸM-PRO" w:eastAsia="HG丸ｺﾞｼｯｸM-PRO" w:hAnsi="HG丸ｺﾞｼｯｸM-PRO" w:hint="eastAsia"/>
          <w:color w:val="auto"/>
          <w:sz w:val="24"/>
          <w:szCs w:val="24"/>
        </w:rPr>
        <w:t>①地元中小企業･個人事業者に重点をおき、地域に根ざして経済の活性化を図ります。地域内で循環する経済を構築し</w:t>
      </w:r>
      <w:r w:rsidR="00707493">
        <w:rPr>
          <w:rFonts w:ascii="HG丸ｺﾞｼｯｸM-PRO" w:eastAsia="HG丸ｺﾞｼｯｸM-PRO" w:hAnsi="HG丸ｺﾞｼｯｸM-PRO" w:hint="eastAsia"/>
          <w:color w:val="auto"/>
          <w:sz w:val="24"/>
          <w:szCs w:val="24"/>
        </w:rPr>
        <w:t>ます。</w:t>
      </w:r>
      <w:r w:rsidRPr="00E065D5">
        <w:rPr>
          <w:rFonts w:ascii="HG丸ｺﾞｼｯｸM-PRO" w:eastAsia="HG丸ｺﾞｼｯｸM-PRO" w:hAnsi="HG丸ｺﾞｼｯｸM-PRO" w:hint="eastAsia"/>
          <w:color w:val="auto"/>
          <w:sz w:val="24"/>
          <w:szCs w:val="24"/>
        </w:rPr>
        <w:t>雇用を拡大する視点を全体に貫きます。</w:t>
      </w:r>
    </w:p>
    <w:p w:rsidR="00F9275E" w:rsidRPr="00E065D5" w:rsidRDefault="00F9275E" w:rsidP="008C1BD9">
      <w:pPr>
        <w:ind w:leftChars="200" w:left="424"/>
        <w:rPr>
          <w:rFonts w:ascii="HG丸ｺﾞｼｯｸM-PRO" w:eastAsia="HG丸ｺﾞｼｯｸM-PRO" w:hAnsi="HG丸ｺﾞｼｯｸM-PRO"/>
          <w:color w:val="auto"/>
          <w:sz w:val="24"/>
          <w:szCs w:val="24"/>
        </w:rPr>
      </w:pPr>
    </w:p>
    <w:p w:rsidR="00040A1B" w:rsidRPr="00E065D5" w:rsidRDefault="00040A1B" w:rsidP="008C1BD9">
      <w:pPr>
        <w:ind w:leftChars="200" w:left="424"/>
        <w:rPr>
          <w:rFonts w:ascii="HG丸ｺﾞｼｯｸM-PRO" w:eastAsia="HG丸ｺﾞｼｯｸM-PRO" w:hAnsi="HG丸ｺﾞｼｯｸM-PRO"/>
          <w:color w:val="auto"/>
          <w:sz w:val="24"/>
          <w:szCs w:val="24"/>
        </w:rPr>
      </w:pPr>
      <w:r w:rsidRPr="00E065D5">
        <w:rPr>
          <w:rFonts w:ascii="HG丸ｺﾞｼｯｸM-PRO" w:eastAsia="HG丸ｺﾞｼｯｸM-PRO" w:hAnsi="HG丸ｺﾞｼｯｸM-PRO" w:hint="eastAsia"/>
          <w:color w:val="auto"/>
          <w:sz w:val="24"/>
          <w:szCs w:val="24"/>
        </w:rPr>
        <w:t>②「中小企業振興条例」の</w:t>
      </w:r>
      <w:r w:rsidR="00707493">
        <w:rPr>
          <w:rFonts w:ascii="HG丸ｺﾞｼｯｸM-PRO" w:eastAsia="HG丸ｺﾞｼｯｸM-PRO" w:hAnsi="HG丸ｺﾞｼｯｸM-PRO" w:hint="eastAsia"/>
          <w:color w:val="auto"/>
          <w:sz w:val="24"/>
          <w:szCs w:val="24"/>
        </w:rPr>
        <w:t>趣旨を活かし、</w:t>
      </w:r>
      <w:r w:rsidR="00707493" w:rsidRPr="00E065D5">
        <w:rPr>
          <w:rFonts w:ascii="HG丸ｺﾞｼｯｸM-PRO" w:eastAsia="HG丸ｺﾞｼｯｸM-PRO" w:hAnsi="HG丸ｺﾞｼｯｸM-PRO" w:hint="eastAsia"/>
          <w:color w:val="auto"/>
          <w:sz w:val="24"/>
          <w:szCs w:val="24"/>
        </w:rPr>
        <w:t>地元企業･事業者と市当局が共同して、商店街の再生など地域経済の活性化策について調査･研究し、</w:t>
      </w:r>
      <w:r w:rsidRPr="00E065D5">
        <w:rPr>
          <w:rFonts w:ascii="HG丸ｺﾞｼｯｸM-PRO" w:eastAsia="HG丸ｺﾞｼｯｸM-PRO" w:hAnsi="HG丸ｺﾞｼｯｸM-PRO" w:hint="eastAsia"/>
          <w:color w:val="auto"/>
          <w:sz w:val="24"/>
          <w:szCs w:val="24"/>
        </w:rPr>
        <w:t>活性化</w:t>
      </w:r>
      <w:r w:rsidR="00707493">
        <w:rPr>
          <w:rFonts w:ascii="HG丸ｺﾞｼｯｸM-PRO" w:eastAsia="HG丸ｺﾞｼｯｸM-PRO" w:hAnsi="HG丸ｺﾞｼｯｸM-PRO" w:hint="eastAsia"/>
          <w:color w:val="auto"/>
          <w:sz w:val="24"/>
          <w:szCs w:val="24"/>
        </w:rPr>
        <w:t>に取り組み</w:t>
      </w:r>
      <w:r w:rsidRPr="00E065D5">
        <w:rPr>
          <w:rFonts w:ascii="HG丸ｺﾞｼｯｸM-PRO" w:eastAsia="HG丸ｺﾞｼｯｸM-PRO" w:hAnsi="HG丸ｺﾞｼｯｸM-PRO" w:hint="eastAsia"/>
          <w:color w:val="auto"/>
          <w:sz w:val="24"/>
          <w:szCs w:val="24"/>
        </w:rPr>
        <w:t>ます。市内各地域の特色を生かし、機動性のあるとりくみを可能にするため、行政区への権限委譲を進めます。</w:t>
      </w:r>
    </w:p>
    <w:p w:rsidR="00F9275E" w:rsidRPr="00E065D5" w:rsidRDefault="00F9275E" w:rsidP="008C1BD9">
      <w:pPr>
        <w:ind w:leftChars="200" w:left="424"/>
        <w:rPr>
          <w:rFonts w:ascii="HG丸ｺﾞｼｯｸM-PRO" w:eastAsia="HG丸ｺﾞｼｯｸM-PRO" w:hAnsi="HG丸ｺﾞｼｯｸM-PRO"/>
          <w:color w:val="auto"/>
          <w:sz w:val="24"/>
          <w:szCs w:val="24"/>
        </w:rPr>
      </w:pPr>
    </w:p>
    <w:p w:rsidR="00040A1B" w:rsidRPr="00E065D5" w:rsidRDefault="00040A1B" w:rsidP="008C1BD9">
      <w:pPr>
        <w:ind w:leftChars="200" w:left="424"/>
        <w:rPr>
          <w:rFonts w:ascii="HG丸ｺﾞｼｯｸM-PRO" w:eastAsia="HG丸ｺﾞｼｯｸM-PRO" w:hAnsi="HG丸ｺﾞｼｯｸM-PRO"/>
          <w:color w:val="auto"/>
          <w:sz w:val="24"/>
          <w:szCs w:val="24"/>
        </w:rPr>
      </w:pPr>
      <w:r w:rsidRPr="00E065D5">
        <w:rPr>
          <w:rFonts w:ascii="HG丸ｺﾞｼｯｸM-PRO" w:eastAsia="HG丸ｺﾞｼｯｸM-PRO" w:hAnsi="HG丸ｺﾞｼｯｸM-PRO" w:hint="eastAsia"/>
          <w:color w:val="auto"/>
          <w:sz w:val="24"/>
          <w:szCs w:val="24"/>
        </w:rPr>
        <w:t>③公害対策、省エネルギー・再生可能エネルギーの推進に積極的に取り組み、関連事業者への支援を行います。環境</w:t>
      </w:r>
      <w:r w:rsidR="00707493">
        <w:rPr>
          <w:rFonts w:ascii="HG丸ｺﾞｼｯｸM-PRO" w:eastAsia="HG丸ｺﾞｼｯｸM-PRO" w:hAnsi="HG丸ｺﾞｼｯｸM-PRO" w:hint="eastAsia"/>
          <w:color w:val="auto"/>
          <w:sz w:val="24"/>
          <w:szCs w:val="24"/>
        </w:rPr>
        <w:t>の保全・</w:t>
      </w:r>
      <w:r w:rsidRPr="00E065D5">
        <w:rPr>
          <w:rFonts w:ascii="HG丸ｺﾞｼｯｸM-PRO" w:eastAsia="HG丸ｺﾞｼｯｸM-PRO" w:hAnsi="HG丸ｺﾞｼｯｸM-PRO" w:hint="eastAsia"/>
          <w:color w:val="auto"/>
          <w:sz w:val="24"/>
          <w:szCs w:val="24"/>
        </w:rPr>
        <w:t>改善と地域経済活性化</w:t>
      </w:r>
      <w:r w:rsidR="00707493">
        <w:rPr>
          <w:rFonts w:ascii="HG丸ｺﾞｼｯｸM-PRO" w:eastAsia="HG丸ｺﾞｼｯｸM-PRO" w:hAnsi="HG丸ｺﾞｼｯｸM-PRO" w:hint="eastAsia"/>
          <w:color w:val="auto"/>
          <w:sz w:val="24"/>
          <w:szCs w:val="24"/>
        </w:rPr>
        <w:t>の調和</w:t>
      </w:r>
      <w:r w:rsidRPr="00E065D5">
        <w:rPr>
          <w:rFonts w:ascii="HG丸ｺﾞｼｯｸM-PRO" w:eastAsia="HG丸ｺﾞｼｯｸM-PRO" w:hAnsi="HG丸ｺﾞｼｯｸM-PRO" w:hint="eastAsia"/>
          <w:color w:val="auto"/>
          <w:sz w:val="24"/>
          <w:szCs w:val="24"/>
        </w:rPr>
        <w:t>を図ります。</w:t>
      </w:r>
    </w:p>
    <w:p w:rsidR="00F9275E" w:rsidRPr="00E065D5" w:rsidRDefault="00F9275E" w:rsidP="008C1BD9">
      <w:pPr>
        <w:ind w:leftChars="200" w:left="424"/>
        <w:rPr>
          <w:rFonts w:ascii="HG丸ｺﾞｼｯｸM-PRO" w:eastAsia="HG丸ｺﾞｼｯｸM-PRO" w:hAnsi="HG丸ｺﾞｼｯｸM-PRO"/>
          <w:color w:val="auto"/>
          <w:sz w:val="24"/>
          <w:szCs w:val="24"/>
        </w:rPr>
      </w:pPr>
    </w:p>
    <w:p w:rsidR="00707493" w:rsidRDefault="00040A1B" w:rsidP="008C1BD9">
      <w:pPr>
        <w:ind w:leftChars="200" w:left="424"/>
        <w:rPr>
          <w:rFonts w:ascii="HG丸ｺﾞｼｯｸM-PRO" w:eastAsia="HG丸ｺﾞｼｯｸM-PRO" w:hAnsi="HG丸ｺﾞｼｯｸM-PRO"/>
          <w:color w:val="auto"/>
          <w:sz w:val="24"/>
          <w:szCs w:val="24"/>
        </w:rPr>
      </w:pPr>
      <w:r w:rsidRPr="00E065D5">
        <w:rPr>
          <w:rFonts w:ascii="HG丸ｺﾞｼｯｸM-PRO" w:eastAsia="HG丸ｺﾞｼｯｸM-PRO" w:hAnsi="HG丸ｺﾞｼｯｸM-PRO" w:hint="eastAsia"/>
          <w:color w:val="auto"/>
          <w:sz w:val="24"/>
          <w:szCs w:val="24"/>
        </w:rPr>
        <w:t>④地元中小企業、個人事業者に対して、雇用支援、起業支援、事業継承支援、農林水産業活性化等の施策を充実させ、事業経営への意欲を喚起します。</w:t>
      </w:r>
    </w:p>
    <w:p w:rsidR="00707493" w:rsidRDefault="00707493" w:rsidP="00707493">
      <w:pPr>
        <w:ind w:leftChars="200" w:left="424" w:firstLineChars="100" w:firstLine="242"/>
        <w:rPr>
          <w:rFonts w:ascii="HG丸ｺﾞｼｯｸM-PRO" w:eastAsia="HG丸ｺﾞｼｯｸM-PRO" w:hAnsi="HG丸ｺﾞｼｯｸM-PRO"/>
          <w:color w:val="auto"/>
          <w:sz w:val="24"/>
          <w:szCs w:val="24"/>
        </w:rPr>
      </w:pPr>
      <w:r>
        <w:rPr>
          <w:rFonts w:ascii="HG丸ｺﾞｼｯｸM-PRO" w:eastAsia="HG丸ｺﾞｼｯｸM-PRO" w:hAnsi="HG丸ｺﾞｼｯｸM-PRO" w:hint="eastAsia"/>
          <w:color w:val="auto"/>
          <w:sz w:val="24"/>
          <w:szCs w:val="24"/>
        </w:rPr>
        <w:t>◎</w:t>
      </w:r>
      <w:r w:rsidR="00040A1B" w:rsidRPr="00E065D5">
        <w:rPr>
          <w:rFonts w:ascii="HG丸ｺﾞｼｯｸM-PRO" w:eastAsia="HG丸ｺﾞｼｯｸM-PRO" w:hAnsi="HG丸ｺﾞｼｯｸM-PRO" w:hint="eastAsia"/>
          <w:color w:val="auto"/>
          <w:sz w:val="24"/>
          <w:szCs w:val="24"/>
        </w:rPr>
        <w:t>大企業と地元中小企業･個人事業者との交流を促進し、互恵･共栄の関係を醸成し</w:t>
      </w:r>
    </w:p>
    <w:p w:rsidR="00707493" w:rsidRDefault="00040A1B" w:rsidP="000D5C21">
      <w:pPr>
        <w:ind w:leftChars="200" w:left="424" w:firstLineChars="200" w:firstLine="484"/>
        <w:rPr>
          <w:rFonts w:ascii="HG丸ｺﾞｼｯｸM-PRO" w:eastAsia="HG丸ｺﾞｼｯｸM-PRO" w:hAnsi="HG丸ｺﾞｼｯｸM-PRO"/>
          <w:color w:val="auto"/>
          <w:sz w:val="24"/>
          <w:szCs w:val="24"/>
        </w:rPr>
      </w:pPr>
      <w:r w:rsidRPr="00E065D5">
        <w:rPr>
          <w:rFonts w:ascii="HG丸ｺﾞｼｯｸM-PRO" w:eastAsia="HG丸ｺﾞｼｯｸM-PRO" w:hAnsi="HG丸ｺﾞｼｯｸM-PRO" w:hint="eastAsia"/>
          <w:color w:val="auto"/>
          <w:sz w:val="24"/>
          <w:szCs w:val="24"/>
        </w:rPr>
        <w:t>て地域経済の活性化を図ります。</w:t>
      </w:r>
    </w:p>
    <w:p w:rsidR="00951512" w:rsidRDefault="00707493" w:rsidP="00707493">
      <w:pPr>
        <w:ind w:leftChars="200" w:left="424" w:firstLineChars="100" w:firstLine="242"/>
        <w:rPr>
          <w:rFonts w:ascii="HG丸ｺﾞｼｯｸM-PRO" w:eastAsia="HG丸ｺﾞｼｯｸM-PRO" w:hAnsi="HG丸ｺﾞｼｯｸM-PRO"/>
          <w:color w:val="auto"/>
          <w:sz w:val="24"/>
          <w:szCs w:val="24"/>
        </w:rPr>
      </w:pPr>
      <w:r>
        <w:rPr>
          <w:rFonts w:ascii="HG丸ｺﾞｼｯｸM-PRO" w:eastAsia="HG丸ｺﾞｼｯｸM-PRO" w:hAnsi="HG丸ｺﾞｼｯｸM-PRO" w:hint="eastAsia"/>
          <w:color w:val="auto"/>
          <w:sz w:val="24"/>
          <w:szCs w:val="24"/>
        </w:rPr>
        <w:t>◎</w:t>
      </w:r>
      <w:r w:rsidR="00040A1B" w:rsidRPr="00E065D5">
        <w:rPr>
          <w:rFonts w:ascii="HG丸ｺﾞｼｯｸM-PRO" w:eastAsia="HG丸ｺﾞｼｯｸM-PRO" w:hAnsi="HG丸ｺﾞｼｯｸM-PRO" w:hint="eastAsia"/>
          <w:color w:val="auto"/>
          <w:sz w:val="24"/>
          <w:szCs w:val="24"/>
        </w:rPr>
        <w:t>若者や高齢者、</w:t>
      </w:r>
      <w:r w:rsidR="00257A1F">
        <w:rPr>
          <w:rFonts w:ascii="HG丸ｺﾞｼｯｸM-PRO" w:eastAsia="HG丸ｺﾞｼｯｸM-PRO" w:hAnsi="HG丸ｺﾞｼｯｸM-PRO" w:hint="eastAsia"/>
          <w:color w:val="auto"/>
          <w:sz w:val="24"/>
          <w:szCs w:val="24"/>
        </w:rPr>
        <w:t>その他社会的弱者</w:t>
      </w:r>
      <w:r w:rsidR="00040A1B" w:rsidRPr="00E065D5">
        <w:rPr>
          <w:rFonts w:ascii="HG丸ｺﾞｼｯｸM-PRO" w:eastAsia="HG丸ｺﾞｼｯｸM-PRO" w:hAnsi="HG丸ｺﾞｼｯｸM-PRO" w:hint="eastAsia"/>
          <w:color w:val="auto"/>
          <w:sz w:val="24"/>
          <w:szCs w:val="24"/>
        </w:rPr>
        <w:t>の仕事確保を重点的におこないます。そのため</w:t>
      </w:r>
    </w:p>
    <w:p w:rsidR="000D5C21" w:rsidRDefault="00040A1B" w:rsidP="00951512">
      <w:pPr>
        <w:ind w:leftChars="200" w:left="424" w:firstLineChars="100" w:firstLine="242"/>
        <w:rPr>
          <w:rFonts w:ascii="HG丸ｺﾞｼｯｸM-PRO" w:eastAsia="HG丸ｺﾞｼｯｸM-PRO" w:hAnsi="HG丸ｺﾞｼｯｸM-PRO"/>
          <w:color w:val="auto"/>
          <w:sz w:val="24"/>
          <w:szCs w:val="24"/>
        </w:rPr>
      </w:pPr>
      <w:r w:rsidRPr="00E065D5">
        <w:rPr>
          <w:rFonts w:ascii="HG丸ｺﾞｼｯｸM-PRO" w:eastAsia="HG丸ｺﾞｼｯｸM-PRO" w:hAnsi="HG丸ｺﾞｼｯｸM-PRO" w:hint="eastAsia"/>
          <w:color w:val="auto"/>
          <w:sz w:val="24"/>
          <w:szCs w:val="24"/>
        </w:rPr>
        <w:t>の施策として、ボランティア体験、職業体験、起業相談、就職相談など、市独自の</w:t>
      </w:r>
    </w:p>
    <w:p w:rsidR="00040A1B" w:rsidRPr="00E065D5" w:rsidRDefault="00040A1B" w:rsidP="000D5C21">
      <w:pPr>
        <w:ind w:leftChars="200" w:left="424" w:firstLineChars="200" w:firstLine="484"/>
        <w:rPr>
          <w:rFonts w:ascii="HG丸ｺﾞｼｯｸM-PRO" w:eastAsia="HG丸ｺﾞｼｯｸM-PRO" w:hAnsi="HG丸ｺﾞｼｯｸM-PRO"/>
          <w:color w:val="auto"/>
          <w:sz w:val="24"/>
          <w:szCs w:val="24"/>
        </w:rPr>
      </w:pPr>
      <w:r w:rsidRPr="00E065D5">
        <w:rPr>
          <w:rFonts w:ascii="HG丸ｺﾞｼｯｸM-PRO" w:eastAsia="HG丸ｺﾞｼｯｸM-PRO" w:hAnsi="HG丸ｺﾞｼｯｸM-PRO" w:hint="eastAsia"/>
          <w:color w:val="auto"/>
          <w:sz w:val="24"/>
          <w:szCs w:val="24"/>
        </w:rPr>
        <w:t>就労促進事業を地元事業者の協力を得ながら充実させます。</w:t>
      </w:r>
    </w:p>
    <w:p w:rsidR="00E77F22" w:rsidRDefault="00E77F22" w:rsidP="008C1BD9">
      <w:pPr>
        <w:ind w:leftChars="200" w:left="424"/>
        <w:rPr>
          <w:rFonts w:ascii="HG丸ｺﾞｼｯｸM-PRO" w:eastAsia="HG丸ｺﾞｼｯｸM-PRO" w:hAnsi="HG丸ｺﾞｼｯｸM-PRO"/>
          <w:color w:val="auto"/>
          <w:sz w:val="24"/>
          <w:szCs w:val="24"/>
        </w:rPr>
      </w:pPr>
    </w:p>
    <w:p w:rsidR="00040A1B" w:rsidRPr="00E065D5" w:rsidRDefault="00040A1B" w:rsidP="008C1BD9">
      <w:pPr>
        <w:ind w:leftChars="200" w:left="424"/>
        <w:rPr>
          <w:rFonts w:ascii="HG丸ｺﾞｼｯｸM-PRO" w:eastAsia="HG丸ｺﾞｼｯｸM-PRO" w:hAnsi="HG丸ｺﾞｼｯｸM-PRO"/>
          <w:color w:val="auto"/>
          <w:sz w:val="24"/>
          <w:szCs w:val="24"/>
        </w:rPr>
      </w:pPr>
      <w:r w:rsidRPr="00E065D5">
        <w:rPr>
          <w:rFonts w:ascii="HG丸ｺﾞｼｯｸM-PRO" w:eastAsia="HG丸ｺﾞｼｯｸM-PRO" w:hAnsi="HG丸ｺﾞｼｯｸM-PRO" w:hint="eastAsia"/>
          <w:color w:val="auto"/>
          <w:sz w:val="24"/>
          <w:szCs w:val="24"/>
        </w:rPr>
        <w:t>⑤市が雇用する労働者の労働条件を改善するとともに、市が発注する事業について、適正な賃金が保障できる公契約条例を設けます。</w:t>
      </w:r>
    </w:p>
    <w:p w:rsidR="00040A1B" w:rsidRPr="00E065D5" w:rsidRDefault="00040A1B" w:rsidP="008C1BD9">
      <w:pPr>
        <w:ind w:leftChars="200" w:left="424"/>
        <w:rPr>
          <w:rFonts w:ascii="HG丸ｺﾞｼｯｸM-PRO" w:eastAsia="HG丸ｺﾞｼｯｸM-PRO" w:hAnsi="HG丸ｺﾞｼｯｸM-PRO"/>
          <w:color w:val="auto"/>
          <w:sz w:val="24"/>
          <w:szCs w:val="24"/>
        </w:rPr>
      </w:pPr>
      <w:r w:rsidRPr="00E065D5">
        <w:rPr>
          <w:rFonts w:ascii="HG丸ｺﾞｼｯｸM-PRO" w:eastAsia="HG丸ｺﾞｼｯｸM-PRO" w:hAnsi="HG丸ｺﾞｼｯｸM-PRO" w:hint="eastAsia"/>
          <w:color w:val="auto"/>
          <w:sz w:val="24"/>
          <w:szCs w:val="24"/>
        </w:rPr>
        <w:lastRenderedPageBreak/>
        <w:t>⑥「住宅は福祉の一環」との観点から市営住宅を整備・充実</w:t>
      </w:r>
      <w:r w:rsidR="00707493">
        <w:rPr>
          <w:rFonts w:ascii="HG丸ｺﾞｼｯｸM-PRO" w:eastAsia="HG丸ｺﾞｼｯｸM-PRO" w:hAnsi="HG丸ｺﾞｼｯｸM-PRO" w:hint="eastAsia"/>
          <w:color w:val="auto"/>
          <w:sz w:val="24"/>
          <w:szCs w:val="24"/>
        </w:rPr>
        <w:t>します。</w:t>
      </w:r>
      <w:r w:rsidRPr="00E065D5">
        <w:rPr>
          <w:rFonts w:ascii="HG丸ｺﾞｼｯｸM-PRO" w:eastAsia="HG丸ｺﾞｼｯｸM-PRO" w:hAnsi="HG丸ｺﾞｼｯｸM-PRO" w:hint="eastAsia"/>
          <w:color w:val="auto"/>
          <w:sz w:val="24"/>
          <w:szCs w:val="24"/>
        </w:rPr>
        <w:t>「住宅リフォーム助成制度」に民間賃貸住宅を含</w:t>
      </w:r>
      <w:r w:rsidR="00707493">
        <w:rPr>
          <w:rFonts w:ascii="HG丸ｺﾞｼｯｸM-PRO" w:eastAsia="HG丸ｺﾞｼｯｸM-PRO" w:hAnsi="HG丸ｺﾞｼｯｸM-PRO" w:hint="eastAsia"/>
          <w:color w:val="auto"/>
          <w:sz w:val="24"/>
          <w:szCs w:val="24"/>
        </w:rPr>
        <w:t>め、対象を拡大するなど改善をおこないます。</w:t>
      </w:r>
      <w:r w:rsidR="00995032" w:rsidRPr="00E065D5">
        <w:rPr>
          <w:rFonts w:ascii="HG丸ｺﾞｼｯｸM-PRO" w:eastAsia="HG丸ｺﾞｼｯｸM-PRO" w:hAnsi="HG丸ｺﾞｼｯｸM-PRO" w:hint="eastAsia"/>
          <w:color w:val="auto"/>
          <w:sz w:val="24"/>
          <w:szCs w:val="24"/>
        </w:rPr>
        <w:t>商店リニュ</w:t>
      </w:r>
      <w:r w:rsidR="00990619">
        <w:rPr>
          <w:rFonts w:ascii="HG丸ｺﾞｼｯｸM-PRO" w:eastAsia="HG丸ｺﾞｼｯｸM-PRO" w:hAnsi="HG丸ｺﾞｼｯｸM-PRO" w:hint="eastAsia"/>
          <w:color w:val="auto"/>
          <w:sz w:val="24"/>
          <w:szCs w:val="24"/>
        </w:rPr>
        <w:t>ー</w:t>
      </w:r>
      <w:r w:rsidR="00995032" w:rsidRPr="00E065D5">
        <w:rPr>
          <w:rFonts w:ascii="HG丸ｺﾞｼｯｸM-PRO" w:eastAsia="HG丸ｺﾞｼｯｸM-PRO" w:hAnsi="HG丸ｺﾞｼｯｸM-PRO" w:hint="eastAsia"/>
          <w:color w:val="auto"/>
          <w:sz w:val="24"/>
          <w:szCs w:val="24"/>
        </w:rPr>
        <w:t>アル制度の創設や</w:t>
      </w:r>
      <w:r w:rsidRPr="00E065D5">
        <w:rPr>
          <w:rFonts w:ascii="HG丸ｺﾞｼｯｸM-PRO" w:eastAsia="HG丸ｺﾞｼｯｸM-PRO" w:hAnsi="HG丸ｺﾞｼｯｸM-PRO" w:hint="eastAsia"/>
          <w:color w:val="auto"/>
          <w:sz w:val="24"/>
          <w:szCs w:val="24"/>
        </w:rPr>
        <w:t>住宅耐震化事業・空き家活用事業を充実させます。北九州市の広い範囲を占める傾斜地</w:t>
      </w:r>
      <w:r w:rsidR="00990619">
        <w:rPr>
          <w:rFonts w:ascii="HG丸ｺﾞｼｯｸM-PRO" w:eastAsia="HG丸ｺﾞｼｯｸM-PRO" w:hAnsi="HG丸ｺﾞｼｯｸM-PRO" w:hint="eastAsia"/>
          <w:color w:val="auto"/>
          <w:sz w:val="24"/>
          <w:szCs w:val="24"/>
        </w:rPr>
        <w:t>における</w:t>
      </w:r>
      <w:r w:rsidRPr="00E065D5">
        <w:rPr>
          <w:rFonts w:ascii="HG丸ｺﾞｼｯｸM-PRO" w:eastAsia="HG丸ｺﾞｼｯｸM-PRO" w:hAnsi="HG丸ｺﾞｼｯｸM-PRO" w:hint="eastAsia"/>
          <w:color w:val="auto"/>
          <w:sz w:val="24"/>
          <w:szCs w:val="24"/>
        </w:rPr>
        <w:t>高齢化への適切な施策を住民参加で総合的に検討し、活性化に向けた街づくりを</w:t>
      </w:r>
      <w:r w:rsidR="00F96AFF">
        <w:rPr>
          <w:rFonts w:ascii="HG丸ｺﾞｼｯｸM-PRO" w:eastAsia="HG丸ｺﾞｼｯｸM-PRO" w:hAnsi="HG丸ｺﾞｼｯｸM-PRO" w:hint="eastAsia"/>
          <w:color w:val="auto"/>
          <w:sz w:val="24"/>
          <w:szCs w:val="24"/>
        </w:rPr>
        <w:t>すすめ</w:t>
      </w:r>
      <w:r w:rsidRPr="00E065D5">
        <w:rPr>
          <w:rFonts w:ascii="HG丸ｺﾞｼｯｸM-PRO" w:eastAsia="HG丸ｺﾞｼｯｸM-PRO" w:hAnsi="HG丸ｺﾞｼｯｸM-PRO" w:hint="eastAsia"/>
          <w:color w:val="auto"/>
          <w:sz w:val="24"/>
          <w:szCs w:val="24"/>
        </w:rPr>
        <w:t>ます。</w:t>
      </w:r>
    </w:p>
    <w:p w:rsidR="006A032C" w:rsidRPr="00E065D5" w:rsidRDefault="006A032C" w:rsidP="00771A02">
      <w:pPr>
        <w:rPr>
          <w:rFonts w:ascii="HG丸ｺﾞｼｯｸM-PRO" w:eastAsia="HG丸ｺﾞｼｯｸM-PRO" w:hAnsi="HG丸ｺﾞｼｯｸM-PRO"/>
          <w:color w:val="auto"/>
          <w:sz w:val="24"/>
          <w:szCs w:val="24"/>
        </w:rPr>
      </w:pPr>
    </w:p>
    <w:p w:rsidR="009874E8" w:rsidRPr="00E065D5" w:rsidRDefault="009874E8" w:rsidP="009874E8">
      <w:pPr>
        <w:tabs>
          <w:tab w:val="left" w:pos="284"/>
          <w:tab w:val="left" w:pos="426"/>
        </w:tabs>
        <w:rPr>
          <w:rFonts w:ascii="HG丸ｺﾞｼｯｸM-PRO" w:eastAsia="HG丸ｺﾞｼｯｸM-PRO" w:hAnsi="HG丸ｺﾞｼｯｸM-PRO"/>
          <w:b/>
          <w:color w:val="auto"/>
          <w:sz w:val="24"/>
          <w:szCs w:val="24"/>
        </w:rPr>
      </w:pPr>
      <w:r w:rsidRPr="00E065D5">
        <w:rPr>
          <w:rFonts w:ascii="HG丸ｺﾞｼｯｸM-PRO" w:eastAsia="HG丸ｺﾞｼｯｸM-PRO" w:hAnsi="HG丸ｺﾞｼｯｸM-PRO" w:hint="eastAsia"/>
          <w:color w:val="auto"/>
          <w:sz w:val="24"/>
          <w:szCs w:val="24"/>
        </w:rPr>
        <w:t xml:space="preserve">　</w:t>
      </w:r>
      <w:r w:rsidRPr="00E065D5">
        <w:rPr>
          <w:rFonts w:ascii="HG丸ｺﾞｼｯｸM-PRO" w:eastAsia="HG丸ｺﾞｼｯｸM-PRO" w:hAnsi="HG丸ｺﾞｼｯｸM-PRO" w:hint="eastAsia"/>
          <w:b/>
          <w:color w:val="auto"/>
          <w:sz w:val="24"/>
          <w:szCs w:val="24"/>
        </w:rPr>
        <w:t>福祉・医療</w:t>
      </w:r>
    </w:p>
    <w:p w:rsidR="009874E8" w:rsidRPr="00E065D5" w:rsidRDefault="009874E8" w:rsidP="009874E8">
      <w:pPr>
        <w:rPr>
          <w:rFonts w:ascii="HG丸ｺﾞｼｯｸM-PRO" w:eastAsia="HG丸ｺﾞｼｯｸM-PRO" w:hAnsi="HG丸ｺﾞｼｯｸM-PRO"/>
          <w:color w:val="auto"/>
          <w:sz w:val="24"/>
          <w:szCs w:val="24"/>
        </w:rPr>
      </w:pPr>
    </w:p>
    <w:p w:rsidR="009874E8" w:rsidRPr="00E065D5" w:rsidRDefault="009874E8" w:rsidP="000A12EC">
      <w:pPr>
        <w:ind w:firstLineChars="100" w:firstLine="242"/>
        <w:rPr>
          <w:rFonts w:ascii="HG丸ｺﾞｼｯｸM-PRO" w:eastAsia="HG丸ｺﾞｼｯｸM-PRO" w:hAnsi="HG丸ｺﾞｼｯｸM-PRO"/>
          <w:color w:val="auto"/>
          <w:sz w:val="24"/>
          <w:szCs w:val="24"/>
        </w:rPr>
      </w:pPr>
      <w:r w:rsidRPr="00E065D5">
        <w:rPr>
          <w:rFonts w:ascii="HG丸ｺﾞｼｯｸM-PRO" w:eastAsia="HG丸ｺﾞｼｯｸM-PRO" w:hAnsi="HG丸ｺﾞｼｯｸM-PRO"/>
          <w:color w:val="auto"/>
          <w:sz w:val="24"/>
          <w:szCs w:val="24"/>
        </w:rPr>
        <w:t>（１）</w:t>
      </w:r>
      <w:r w:rsidRPr="00E065D5">
        <w:rPr>
          <w:rFonts w:ascii="HG丸ｺﾞｼｯｸM-PRO" w:eastAsia="HG丸ｺﾞｼｯｸM-PRO" w:hAnsi="HG丸ｺﾞｼｯｸM-PRO" w:hint="eastAsia"/>
          <w:color w:val="auto"/>
          <w:sz w:val="24"/>
          <w:szCs w:val="24"/>
        </w:rPr>
        <w:t>高齢者福祉</w:t>
      </w:r>
    </w:p>
    <w:p w:rsidR="009874E8" w:rsidRPr="00E065D5" w:rsidRDefault="009874E8" w:rsidP="009874E8">
      <w:pPr>
        <w:ind w:leftChars="199" w:left="422"/>
        <w:rPr>
          <w:rFonts w:ascii="HG丸ｺﾞｼｯｸM-PRO" w:eastAsia="HG丸ｺﾞｼｯｸM-PRO" w:hAnsi="HG丸ｺﾞｼｯｸM-PRO"/>
          <w:color w:val="auto"/>
          <w:sz w:val="24"/>
          <w:szCs w:val="24"/>
        </w:rPr>
      </w:pPr>
      <w:r w:rsidRPr="00E065D5">
        <w:rPr>
          <w:rFonts w:ascii="HG丸ｺﾞｼｯｸM-PRO" w:eastAsia="HG丸ｺﾞｼｯｸM-PRO" w:hAnsi="HG丸ｺﾞｼｯｸM-PRO" w:hint="eastAsia"/>
          <w:color w:val="auto"/>
          <w:sz w:val="24"/>
          <w:szCs w:val="24"/>
        </w:rPr>
        <w:t>①身近な地域や各行政区を基礎にして、総合的な高齢者支援施策を市民参加で実施します。高齢になっても、元気で生き生きとくらし続けられるような健康づくりへの支援および、加齢にともなう身心の衰えや変化などに対応する支援の拡充をすすめます。</w:t>
      </w:r>
    </w:p>
    <w:p w:rsidR="00F9275E" w:rsidRPr="00E065D5" w:rsidRDefault="00F9275E" w:rsidP="009874E8">
      <w:pPr>
        <w:ind w:leftChars="199" w:left="422"/>
        <w:rPr>
          <w:rFonts w:ascii="HG丸ｺﾞｼｯｸM-PRO" w:eastAsia="HG丸ｺﾞｼｯｸM-PRO" w:hAnsi="HG丸ｺﾞｼｯｸM-PRO"/>
          <w:color w:val="auto"/>
          <w:sz w:val="24"/>
          <w:szCs w:val="24"/>
        </w:rPr>
      </w:pPr>
    </w:p>
    <w:p w:rsidR="009874E8" w:rsidRPr="00E065D5" w:rsidRDefault="009874E8" w:rsidP="009874E8">
      <w:pPr>
        <w:ind w:leftChars="199" w:left="422"/>
        <w:rPr>
          <w:rFonts w:ascii="HG丸ｺﾞｼｯｸM-PRO" w:eastAsia="HG丸ｺﾞｼｯｸM-PRO" w:hAnsi="HG丸ｺﾞｼｯｸM-PRO"/>
          <w:color w:val="auto"/>
          <w:sz w:val="24"/>
          <w:szCs w:val="24"/>
        </w:rPr>
      </w:pPr>
      <w:r w:rsidRPr="00E065D5">
        <w:rPr>
          <w:rFonts w:ascii="HG丸ｺﾞｼｯｸM-PRO" w:eastAsia="HG丸ｺﾞｼｯｸM-PRO" w:hAnsi="HG丸ｺﾞｼｯｸM-PRO" w:hint="eastAsia"/>
          <w:color w:val="auto"/>
          <w:sz w:val="24"/>
          <w:szCs w:val="24"/>
        </w:rPr>
        <w:t>②学区など身近な地域における住民の自主的な取り組みを尊重しつつ、高齢者や障がい児（者）、難病の方などが、なれ親しんだ地域や家族・知人などとのつながりの中で、安心してくらし続けられるように「地域包括ケア」を拡充します。</w:t>
      </w:r>
    </w:p>
    <w:p w:rsidR="00F9275E" w:rsidRPr="00E065D5" w:rsidRDefault="00F9275E" w:rsidP="009874E8">
      <w:pPr>
        <w:ind w:leftChars="199" w:left="422"/>
        <w:rPr>
          <w:rFonts w:ascii="HG丸ｺﾞｼｯｸM-PRO" w:eastAsia="HG丸ｺﾞｼｯｸM-PRO" w:hAnsi="HG丸ｺﾞｼｯｸM-PRO"/>
          <w:color w:val="auto"/>
          <w:sz w:val="24"/>
          <w:szCs w:val="24"/>
        </w:rPr>
      </w:pPr>
    </w:p>
    <w:p w:rsidR="009874E8" w:rsidRPr="00E065D5" w:rsidRDefault="009874E8" w:rsidP="009874E8">
      <w:pPr>
        <w:ind w:leftChars="199" w:left="422"/>
        <w:rPr>
          <w:rFonts w:ascii="HG丸ｺﾞｼｯｸM-PRO" w:eastAsia="HG丸ｺﾞｼｯｸM-PRO" w:hAnsi="HG丸ｺﾞｼｯｸM-PRO"/>
          <w:color w:val="auto"/>
          <w:sz w:val="24"/>
          <w:szCs w:val="24"/>
        </w:rPr>
      </w:pPr>
      <w:r w:rsidRPr="00E065D5">
        <w:rPr>
          <w:rFonts w:ascii="HG丸ｺﾞｼｯｸM-PRO" w:eastAsia="HG丸ｺﾞｼｯｸM-PRO" w:hAnsi="HG丸ｺﾞｼｯｸM-PRO" w:hint="eastAsia"/>
          <w:color w:val="auto"/>
          <w:sz w:val="24"/>
          <w:szCs w:val="24"/>
        </w:rPr>
        <w:t>③身近な地域に設置される「地域包括支援センター」を拡充し、利用者・市民の身近な相談場所、ネットワークづくりの拠点としての機能を強化します。</w:t>
      </w:r>
    </w:p>
    <w:p w:rsidR="00F9275E" w:rsidRPr="00E065D5" w:rsidRDefault="00F9275E" w:rsidP="009874E8">
      <w:pPr>
        <w:ind w:leftChars="199" w:left="422"/>
        <w:rPr>
          <w:rFonts w:ascii="HG丸ｺﾞｼｯｸM-PRO" w:eastAsia="HG丸ｺﾞｼｯｸM-PRO" w:hAnsi="HG丸ｺﾞｼｯｸM-PRO"/>
          <w:color w:val="auto"/>
          <w:sz w:val="24"/>
          <w:szCs w:val="24"/>
        </w:rPr>
      </w:pPr>
    </w:p>
    <w:p w:rsidR="009874E8" w:rsidRPr="00E065D5" w:rsidRDefault="009874E8" w:rsidP="009874E8">
      <w:pPr>
        <w:ind w:leftChars="199" w:left="422"/>
        <w:rPr>
          <w:rFonts w:ascii="HG丸ｺﾞｼｯｸM-PRO" w:eastAsia="HG丸ｺﾞｼｯｸM-PRO" w:hAnsi="HG丸ｺﾞｼｯｸM-PRO"/>
          <w:color w:val="auto"/>
          <w:sz w:val="24"/>
          <w:szCs w:val="24"/>
        </w:rPr>
      </w:pPr>
      <w:r w:rsidRPr="00E065D5">
        <w:rPr>
          <w:rFonts w:ascii="HG丸ｺﾞｼｯｸM-PRO" w:eastAsia="HG丸ｺﾞｼｯｸM-PRO" w:hAnsi="HG丸ｺﾞｼｯｸM-PRO" w:hint="eastAsia"/>
          <w:color w:val="auto"/>
          <w:sz w:val="24"/>
          <w:szCs w:val="24"/>
        </w:rPr>
        <w:t>④介護保険料、介護保険サービス利用料の減免制度を拡充・改善し、必要な人が必要なサービスを安心して利用できるようにします。</w:t>
      </w:r>
    </w:p>
    <w:p w:rsidR="00F9275E" w:rsidRPr="00E065D5" w:rsidRDefault="00F9275E" w:rsidP="009874E8">
      <w:pPr>
        <w:ind w:leftChars="199" w:left="422"/>
        <w:rPr>
          <w:rFonts w:ascii="HG丸ｺﾞｼｯｸM-PRO" w:eastAsia="HG丸ｺﾞｼｯｸM-PRO" w:hAnsi="HG丸ｺﾞｼｯｸM-PRO"/>
          <w:color w:val="auto"/>
          <w:sz w:val="24"/>
          <w:szCs w:val="24"/>
        </w:rPr>
      </w:pPr>
    </w:p>
    <w:p w:rsidR="009874E8" w:rsidRPr="00E065D5" w:rsidRDefault="009874E8" w:rsidP="009874E8">
      <w:pPr>
        <w:ind w:leftChars="199" w:left="422"/>
        <w:rPr>
          <w:rFonts w:ascii="HG丸ｺﾞｼｯｸM-PRO" w:eastAsia="HG丸ｺﾞｼｯｸM-PRO" w:hAnsi="HG丸ｺﾞｼｯｸM-PRO"/>
          <w:color w:val="auto"/>
          <w:sz w:val="24"/>
          <w:szCs w:val="24"/>
        </w:rPr>
      </w:pPr>
      <w:r w:rsidRPr="00E065D5">
        <w:rPr>
          <w:rFonts w:ascii="HG丸ｺﾞｼｯｸM-PRO" w:eastAsia="HG丸ｺﾞｼｯｸM-PRO" w:hAnsi="HG丸ｺﾞｼｯｸM-PRO" w:hint="eastAsia"/>
          <w:color w:val="auto"/>
          <w:sz w:val="24"/>
          <w:szCs w:val="24"/>
        </w:rPr>
        <w:t>⑤市の「日常生活総合支援事業」を拡充し、介護予防や認知症予防などの健康維持や生活支援のサービスを促進します。</w:t>
      </w:r>
    </w:p>
    <w:p w:rsidR="00F9275E" w:rsidRPr="00E065D5" w:rsidRDefault="00F9275E" w:rsidP="009874E8">
      <w:pPr>
        <w:ind w:leftChars="199" w:left="422"/>
        <w:rPr>
          <w:rFonts w:ascii="HG丸ｺﾞｼｯｸM-PRO" w:eastAsia="HG丸ｺﾞｼｯｸM-PRO" w:hAnsi="HG丸ｺﾞｼｯｸM-PRO"/>
          <w:color w:val="auto"/>
          <w:sz w:val="24"/>
          <w:szCs w:val="24"/>
        </w:rPr>
      </w:pPr>
    </w:p>
    <w:p w:rsidR="009874E8" w:rsidRPr="00E065D5" w:rsidRDefault="009874E8" w:rsidP="009874E8">
      <w:pPr>
        <w:ind w:leftChars="199" w:left="422"/>
        <w:rPr>
          <w:rFonts w:ascii="HG丸ｺﾞｼｯｸM-PRO" w:eastAsia="HG丸ｺﾞｼｯｸM-PRO" w:hAnsi="HG丸ｺﾞｼｯｸM-PRO"/>
          <w:color w:val="auto"/>
          <w:sz w:val="24"/>
          <w:szCs w:val="24"/>
        </w:rPr>
      </w:pPr>
      <w:r w:rsidRPr="00E065D5">
        <w:rPr>
          <w:rFonts w:ascii="HG丸ｺﾞｼｯｸM-PRO" w:eastAsia="HG丸ｺﾞｼｯｸM-PRO" w:hAnsi="HG丸ｺﾞｼｯｸM-PRO" w:hint="eastAsia"/>
          <w:color w:val="auto"/>
          <w:sz w:val="24"/>
          <w:szCs w:val="24"/>
        </w:rPr>
        <w:t>⑥支援付き市営住宅（ふれあい村など）、高齢者・障がい者が安心して住み続けられる住宅、高齢者施設（養護・軽費ホームなど）の拡充を図ります。</w:t>
      </w:r>
    </w:p>
    <w:p w:rsidR="00F9275E" w:rsidRPr="00E065D5" w:rsidRDefault="00F9275E" w:rsidP="009874E8">
      <w:pPr>
        <w:ind w:leftChars="199" w:left="422"/>
        <w:rPr>
          <w:rFonts w:ascii="HG丸ｺﾞｼｯｸM-PRO" w:eastAsia="HG丸ｺﾞｼｯｸM-PRO" w:hAnsi="HG丸ｺﾞｼｯｸM-PRO"/>
          <w:color w:val="auto"/>
          <w:sz w:val="24"/>
          <w:szCs w:val="24"/>
        </w:rPr>
      </w:pPr>
    </w:p>
    <w:p w:rsidR="009874E8" w:rsidRPr="00E065D5" w:rsidRDefault="009874E8" w:rsidP="009874E8">
      <w:pPr>
        <w:ind w:leftChars="199" w:left="422"/>
        <w:rPr>
          <w:rFonts w:ascii="HG丸ｺﾞｼｯｸM-PRO" w:eastAsia="HG丸ｺﾞｼｯｸM-PRO" w:hAnsi="HG丸ｺﾞｼｯｸM-PRO"/>
          <w:color w:val="auto"/>
          <w:sz w:val="24"/>
          <w:szCs w:val="24"/>
        </w:rPr>
      </w:pPr>
      <w:r w:rsidRPr="00E065D5">
        <w:rPr>
          <w:rFonts w:ascii="HG丸ｺﾞｼｯｸM-PRO" w:eastAsia="HG丸ｺﾞｼｯｸM-PRO" w:hAnsi="HG丸ｺﾞｼｯｸM-PRO" w:hint="eastAsia"/>
          <w:color w:val="auto"/>
          <w:sz w:val="24"/>
          <w:szCs w:val="24"/>
        </w:rPr>
        <w:t>⑦特別養護老人ホームやグループホームなど介護施設の充実を進めます。</w:t>
      </w:r>
    </w:p>
    <w:p w:rsidR="00F9275E" w:rsidRPr="00E065D5" w:rsidRDefault="00F9275E" w:rsidP="009874E8">
      <w:pPr>
        <w:ind w:leftChars="199" w:left="422"/>
        <w:rPr>
          <w:rFonts w:ascii="HG丸ｺﾞｼｯｸM-PRO" w:eastAsia="HG丸ｺﾞｼｯｸM-PRO" w:hAnsi="HG丸ｺﾞｼｯｸM-PRO"/>
          <w:color w:val="auto"/>
          <w:sz w:val="24"/>
          <w:szCs w:val="24"/>
        </w:rPr>
      </w:pPr>
    </w:p>
    <w:p w:rsidR="009874E8" w:rsidRPr="00E065D5" w:rsidRDefault="009874E8" w:rsidP="009874E8">
      <w:pPr>
        <w:ind w:leftChars="199" w:left="422"/>
        <w:rPr>
          <w:rFonts w:ascii="HG丸ｺﾞｼｯｸM-PRO" w:eastAsia="HG丸ｺﾞｼｯｸM-PRO" w:hAnsi="HG丸ｺﾞｼｯｸM-PRO"/>
          <w:color w:val="auto"/>
          <w:sz w:val="24"/>
          <w:szCs w:val="24"/>
        </w:rPr>
      </w:pPr>
      <w:r w:rsidRPr="00E065D5">
        <w:rPr>
          <w:rFonts w:ascii="HG丸ｺﾞｼｯｸM-PRO" w:eastAsia="HG丸ｺﾞｼｯｸM-PRO" w:hAnsi="HG丸ｺﾞｼｯｸM-PRO" w:hint="eastAsia"/>
          <w:color w:val="auto"/>
          <w:sz w:val="24"/>
          <w:szCs w:val="24"/>
        </w:rPr>
        <w:t>⑧認知症の人がその持てる能力を活かしつつ、本人や家族が地域の中で安心してくらし続けられるよう、支援体制などを整備します。</w:t>
      </w:r>
    </w:p>
    <w:p w:rsidR="00C267DF" w:rsidRPr="00E065D5" w:rsidRDefault="00C267DF" w:rsidP="000A12EC">
      <w:pPr>
        <w:ind w:firstLineChars="100" w:firstLine="242"/>
        <w:rPr>
          <w:rFonts w:ascii="HG丸ｺﾞｼｯｸM-PRO" w:eastAsia="HG丸ｺﾞｼｯｸM-PRO" w:hAnsi="HG丸ｺﾞｼｯｸM-PRO"/>
          <w:color w:val="auto"/>
          <w:sz w:val="24"/>
          <w:szCs w:val="24"/>
        </w:rPr>
      </w:pPr>
    </w:p>
    <w:p w:rsidR="009874E8" w:rsidRPr="00E065D5" w:rsidRDefault="009874E8" w:rsidP="000A12EC">
      <w:pPr>
        <w:ind w:firstLineChars="100" w:firstLine="242"/>
        <w:rPr>
          <w:rFonts w:ascii="HG丸ｺﾞｼｯｸM-PRO" w:eastAsia="HG丸ｺﾞｼｯｸM-PRO" w:hAnsi="HG丸ｺﾞｼｯｸM-PRO"/>
          <w:color w:val="auto"/>
          <w:sz w:val="24"/>
          <w:szCs w:val="24"/>
        </w:rPr>
      </w:pPr>
      <w:r w:rsidRPr="00E065D5">
        <w:rPr>
          <w:rFonts w:ascii="HG丸ｺﾞｼｯｸM-PRO" w:eastAsia="HG丸ｺﾞｼｯｸM-PRO" w:hAnsi="HG丸ｺﾞｼｯｸM-PRO" w:hint="eastAsia"/>
          <w:color w:val="auto"/>
          <w:sz w:val="24"/>
          <w:szCs w:val="24"/>
        </w:rPr>
        <w:t>（２）障がい者福祉</w:t>
      </w:r>
    </w:p>
    <w:p w:rsidR="009874E8" w:rsidRPr="00E065D5" w:rsidRDefault="009874E8" w:rsidP="009874E8">
      <w:pPr>
        <w:ind w:leftChars="200" w:left="424"/>
        <w:rPr>
          <w:rFonts w:ascii="HG丸ｺﾞｼｯｸM-PRO" w:eastAsia="HG丸ｺﾞｼｯｸM-PRO" w:hAnsi="HG丸ｺﾞｼｯｸM-PRO"/>
          <w:color w:val="auto"/>
          <w:sz w:val="24"/>
          <w:szCs w:val="24"/>
        </w:rPr>
      </w:pPr>
      <w:r w:rsidRPr="00E065D5">
        <w:rPr>
          <w:rFonts w:ascii="HG丸ｺﾞｼｯｸM-PRO" w:eastAsia="HG丸ｺﾞｼｯｸM-PRO" w:hAnsi="HG丸ｺﾞｼｯｸM-PRO" w:hint="eastAsia"/>
          <w:color w:val="auto"/>
          <w:sz w:val="24"/>
          <w:szCs w:val="24"/>
        </w:rPr>
        <w:t>①障がい者（身体・知的・精神）雇用率の向上</w:t>
      </w:r>
      <w:r w:rsidR="00990619">
        <w:rPr>
          <w:rFonts w:ascii="HG丸ｺﾞｼｯｸM-PRO" w:eastAsia="HG丸ｺﾞｼｯｸM-PRO" w:hAnsi="HG丸ｺﾞｼｯｸM-PRO" w:hint="eastAsia"/>
          <w:color w:val="auto"/>
          <w:sz w:val="24"/>
          <w:szCs w:val="24"/>
        </w:rPr>
        <w:t>のため</w:t>
      </w:r>
      <w:r w:rsidRPr="00E065D5">
        <w:rPr>
          <w:rFonts w:ascii="HG丸ｺﾞｼｯｸM-PRO" w:eastAsia="HG丸ｺﾞｼｯｸM-PRO" w:hAnsi="HG丸ｺﾞｼｯｸM-PRO" w:hint="eastAsia"/>
          <w:color w:val="auto"/>
          <w:sz w:val="24"/>
          <w:szCs w:val="24"/>
        </w:rPr>
        <w:t>、市職員の</w:t>
      </w:r>
      <w:r w:rsidR="00990619">
        <w:rPr>
          <w:rFonts w:ascii="HG丸ｺﾞｼｯｸM-PRO" w:eastAsia="HG丸ｺﾞｼｯｸM-PRO" w:hAnsi="HG丸ｺﾞｼｯｸM-PRO" w:hint="eastAsia"/>
          <w:color w:val="auto"/>
          <w:sz w:val="24"/>
          <w:szCs w:val="24"/>
        </w:rPr>
        <w:t>障</w:t>
      </w:r>
      <w:r w:rsidR="00F96AFF">
        <w:rPr>
          <w:rFonts w:ascii="HG丸ｺﾞｼｯｸM-PRO" w:eastAsia="HG丸ｺﾞｼｯｸM-PRO" w:hAnsi="HG丸ｺﾞｼｯｸM-PRO" w:hint="eastAsia"/>
          <w:color w:val="auto"/>
          <w:sz w:val="24"/>
          <w:szCs w:val="24"/>
        </w:rPr>
        <w:t>害</w:t>
      </w:r>
      <w:r w:rsidR="00990619">
        <w:rPr>
          <w:rFonts w:ascii="HG丸ｺﾞｼｯｸM-PRO" w:eastAsia="HG丸ｺﾞｼｯｸM-PRO" w:hAnsi="HG丸ｺﾞｼｯｸM-PRO" w:hint="eastAsia"/>
          <w:color w:val="auto"/>
          <w:sz w:val="24"/>
          <w:szCs w:val="24"/>
        </w:rPr>
        <w:t>者雇用率</w:t>
      </w:r>
      <w:r w:rsidRPr="00E065D5">
        <w:rPr>
          <w:rFonts w:ascii="HG丸ｺﾞｼｯｸM-PRO" w:eastAsia="HG丸ｺﾞｼｯｸM-PRO" w:hAnsi="HG丸ｺﾞｼｯｸM-PRO" w:hint="eastAsia"/>
          <w:color w:val="auto"/>
          <w:sz w:val="24"/>
          <w:szCs w:val="24"/>
        </w:rPr>
        <w:t>を高めます。</w:t>
      </w:r>
      <w:r w:rsidR="00990619">
        <w:rPr>
          <w:rFonts w:ascii="HG丸ｺﾞｼｯｸM-PRO" w:eastAsia="HG丸ｺﾞｼｯｸM-PRO" w:hAnsi="HG丸ｺﾞｼｯｸM-PRO" w:hint="eastAsia"/>
          <w:color w:val="auto"/>
          <w:sz w:val="24"/>
          <w:szCs w:val="24"/>
        </w:rPr>
        <w:t>また、民間事業所などの障</w:t>
      </w:r>
      <w:r w:rsidR="00F96AFF">
        <w:rPr>
          <w:rFonts w:ascii="HG丸ｺﾞｼｯｸM-PRO" w:eastAsia="HG丸ｺﾞｼｯｸM-PRO" w:hAnsi="HG丸ｺﾞｼｯｸM-PRO" w:hint="eastAsia"/>
          <w:color w:val="auto"/>
          <w:sz w:val="24"/>
          <w:szCs w:val="24"/>
        </w:rPr>
        <w:t>害</w:t>
      </w:r>
      <w:r w:rsidR="00990619">
        <w:rPr>
          <w:rFonts w:ascii="HG丸ｺﾞｼｯｸM-PRO" w:eastAsia="HG丸ｺﾞｼｯｸM-PRO" w:hAnsi="HG丸ｺﾞｼｯｸM-PRO" w:hint="eastAsia"/>
          <w:color w:val="auto"/>
          <w:sz w:val="24"/>
          <w:szCs w:val="24"/>
        </w:rPr>
        <w:t>者雇用率を高めるため</w:t>
      </w:r>
      <w:r w:rsidRPr="00E065D5">
        <w:rPr>
          <w:rFonts w:ascii="HG丸ｺﾞｼｯｸM-PRO" w:eastAsia="HG丸ｺﾞｼｯｸM-PRO" w:hAnsi="HG丸ｺﾞｼｯｸM-PRO" w:hint="eastAsia"/>
          <w:color w:val="auto"/>
          <w:sz w:val="24"/>
          <w:szCs w:val="24"/>
        </w:rPr>
        <w:t>「障がいに応じた配慮や条件の整備」を</w:t>
      </w:r>
      <w:r w:rsidR="00990619">
        <w:rPr>
          <w:rFonts w:ascii="HG丸ｺﾞｼｯｸM-PRO" w:eastAsia="HG丸ｺﾞｼｯｸM-PRO" w:hAnsi="HG丸ｺﾞｼｯｸM-PRO" w:hint="eastAsia"/>
          <w:color w:val="auto"/>
          <w:sz w:val="24"/>
          <w:szCs w:val="24"/>
        </w:rPr>
        <w:t>進め</w:t>
      </w:r>
      <w:r w:rsidRPr="00E065D5">
        <w:rPr>
          <w:rFonts w:ascii="HG丸ｺﾞｼｯｸM-PRO" w:eastAsia="HG丸ｺﾞｼｯｸM-PRO" w:hAnsi="HG丸ｺﾞｼｯｸM-PRO" w:hint="eastAsia"/>
          <w:color w:val="auto"/>
          <w:sz w:val="24"/>
          <w:szCs w:val="24"/>
        </w:rPr>
        <w:t>ます。</w:t>
      </w:r>
    </w:p>
    <w:p w:rsidR="00F9275E" w:rsidRPr="00E065D5" w:rsidRDefault="00F9275E" w:rsidP="009874E8">
      <w:pPr>
        <w:ind w:leftChars="200" w:left="424"/>
        <w:rPr>
          <w:rFonts w:ascii="HG丸ｺﾞｼｯｸM-PRO" w:eastAsia="HG丸ｺﾞｼｯｸM-PRO" w:hAnsi="HG丸ｺﾞｼｯｸM-PRO"/>
          <w:color w:val="auto"/>
          <w:sz w:val="24"/>
          <w:szCs w:val="24"/>
        </w:rPr>
      </w:pPr>
    </w:p>
    <w:p w:rsidR="009874E8" w:rsidRDefault="009874E8" w:rsidP="009874E8">
      <w:pPr>
        <w:ind w:leftChars="200" w:left="424"/>
        <w:rPr>
          <w:rFonts w:ascii="HG丸ｺﾞｼｯｸM-PRO" w:eastAsia="HG丸ｺﾞｼｯｸM-PRO" w:hAnsi="HG丸ｺﾞｼｯｸM-PRO"/>
          <w:color w:val="auto"/>
          <w:sz w:val="24"/>
          <w:szCs w:val="24"/>
        </w:rPr>
      </w:pPr>
      <w:r w:rsidRPr="00E065D5">
        <w:rPr>
          <w:rFonts w:ascii="HG丸ｺﾞｼｯｸM-PRO" w:eastAsia="HG丸ｺﾞｼｯｸM-PRO" w:hAnsi="HG丸ｺﾞｼｯｸM-PRO" w:hint="eastAsia"/>
          <w:color w:val="auto"/>
          <w:sz w:val="24"/>
          <w:szCs w:val="24"/>
        </w:rPr>
        <w:t>②障がい者への福祉サービス、医療保障、所得保障（生活保護などの生活困窮支援制度）の運用改善を含めた、総合的な自立支援施策を拡充します。</w:t>
      </w:r>
    </w:p>
    <w:p w:rsidR="00951512" w:rsidRPr="00E065D5" w:rsidRDefault="00951512" w:rsidP="009874E8">
      <w:pPr>
        <w:ind w:leftChars="200" w:left="424"/>
        <w:rPr>
          <w:rFonts w:ascii="HG丸ｺﾞｼｯｸM-PRO" w:eastAsia="HG丸ｺﾞｼｯｸM-PRO" w:hAnsi="HG丸ｺﾞｼｯｸM-PRO"/>
          <w:color w:val="auto"/>
          <w:sz w:val="24"/>
          <w:szCs w:val="24"/>
        </w:rPr>
      </w:pPr>
    </w:p>
    <w:p w:rsidR="009874E8" w:rsidRPr="00E065D5" w:rsidRDefault="009874E8" w:rsidP="000A12EC">
      <w:pPr>
        <w:ind w:firstLineChars="100" w:firstLine="242"/>
        <w:rPr>
          <w:rFonts w:ascii="HG丸ｺﾞｼｯｸM-PRO" w:eastAsia="HG丸ｺﾞｼｯｸM-PRO" w:hAnsi="HG丸ｺﾞｼｯｸM-PRO"/>
          <w:color w:val="auto"/>
          <w:sz w:val="24"/>
          <w:szCs w:val="24"/>
        </w:rPr>
      </w:pPr>
      <w:r w:rsidRPr="00E065D5">
        <w:rPr>
          <w:rFonts w:ascii="HG丸ｺﾞｼｯｸM-PRO" w:eastAsia="HG丸ｺﾞｼｯｸM-PRO" w:hAnsi="HG丸ｺﾞｼｯｸM-PRO" w:hint="eastAsia"/>
          <w:color w:val="auto"/>
          <w:sz w:val="24"/>
          <w:szCs w:val="24"/>
        </w:rPr>
        <w:lastRenderedPageBreak/>
        <w:t>（３）地域福祉など</w:t>
      </w:r>
    </w:p>
    <w:p w:rsidR="009874E8" w:rsidRPr="00E065D5" w:rsidRDefault="009874E8" w:rsidP="009874E8">
      <w:pPr>
        <w:ind w:leftChars="199" w:left="422"/>
        <w:rPr>
          <w:rFonts w:ascii="HG丸ｺﾞｼｯｸM-PRO" w:eastAsia="HG丸ｺﾞｼｯｸM-PRO" w:hAnsi="HG丸ｺﾞｼｯｸM-PRO"/>
          <w:color w:val="auto"/>
          <w:sz w:val="24"/>
          <w:szCs w:val="24"/>
        </w:rPr>
      </w:pPr>
      <w:r w:rsidRPr="00E065D5">
        <w:rPr>
          <w:rFonts w:ascii="HG丸ｺﾞｼｯｸM-PRO" w:eastAsia="HG丸ｺﾞｼｯｸM-PRO" w:hAnsi="HG丸ｺﾞｼｯｸM-PRO" w:hint="eastAsia"/>
          <w:color w:val="auto"/>
          <w:sz w:val="24"/>
          <w:szCs w:val="24"/>
        </w:rPr>
        <w:t>①高齢者団体や当事者団体の意向を十分に聞き、社会参加や生きがい、自治活動が促進されるまちづくりと地域福祉活動など、各種事業に取り組みます。</w:t>
      </w:r>
    </w:p>
    <w:p w:rsidR="00F9275E" w:rsidRPr="00E065D5" w:rsidRDefault="00F9275E" w:rsidP="009874E8">
      <w:pPr>
        <w:ind w:leftChars="199" w:left="422"/>
        <w:rPr>
          <w:rFonts w:ascii="HG丸ｺﾞｼｯｸM-PRO" w:eastAsia="HG丸ｺﾞｼｯｸM-PRO" w:hAnsi="HG丸ｺﾞｼｯｸM-PRO"/>
          <w:color w:val="auto"/>
          <w:sz w:val="24"/>
          <w:szCs w:val="24"/>
        </w:rPr>
      </w:pPr>
    </w:p>
    <w:p w:rsidR="009874E8" w:rsidRPr="00E065D5" w:rsidRDefault="009874E8" w:rsidP="009874E8">
      <w:pPr>
        <w:ind w:leftChars="199" w:left="422"/>
        <w:rPr>
          <w:rFonts w:ascii="HG丸ｺﾞｼｯｸM-PRO" w:eastAsia="HG丸ｺﾞｼｯｸM-PRO" w:hAnsi="HG丸ｺﾞｼｯｸM-PRO"/>
          <w:color w:val="auto"/>
          <w:sz w:val="24"/>
          <w:szCs w:val="24"/>
        </w:rPr>
      </w:pPr>
      <w:r w:rsidRPr="00E065D5">
        <w:rPr>
          <w:rFonts w:ascii="HG丸ｺﾞｼｯｸM-PRO" w:eastAsia="HG丸ｺﾞｼｯｸM-PRO" w:hAnsi="HG丸ｺﾞｼｯｸM-PRO" w:hint="eastAsia"/>
          <w:color w:val="auto"/>
          <w:sz w:val="24"/>
          <w:szCs w:val="24"/>
        </w:rPr>
        <w:t>②通院や買い物、社会参加支援のため、タクシー・JR・バス等で利用できる「福祉乗車証」</w:t>
      </w:r>
      <w:r w:rsidR="00990619">
        <w:rPr>
          <w:rFonts w:ascii="HG丸ｺﾞｼｯｸM-PRO" w:eastAsia="HG丸ｺﾞｼｯｸM-PRO" w:hAnsi="HG丸ｺﾞｼｯｸM-PRO" w:hint="eastAsia"/>
          <w:color w:val="auto"/>
          <w:sz w:val="24"/>
          <w:szCs w:val="24"/>
        </w:rPr>
        <w:t>の実施などを</w:t>
      </w:r>
      <w:r w:rsidRPr="00E065D5">
        <w:rPr>
          <w:rFonts w:ascii="HG丸ｺﾞｼｯｸM-PRO" w:eastAsia="HG丸ｺﾞｼｯｸM-PRO" w:hAnsi="HG丸ｺﾞｼｯｸM-PRO" w:hint="eastAsia"/>
          <w:color w:val="auto"/>
          <w:sz w:val="24"/>
          <w:szCs w:val="24"/>
        </w:rPr>
        <w:t>すすめます。</w:t>
      </w:r>
    </w:p>
    <w:p w:rsidR="00F9275E" w:rsidRPr="00E065D5" w:rsidRDefault="00F9275E" w:rsidP="009874E8">
      <w:pPr>
        <w:ind w:leftChars="199" w:left="422"/>
        <w:rPr>
          <w:rFonts w:ascii="HG丸ｺﾞｼｯｸM-PRO" w:eastAsia="HG丸ｺﾞｼｯｸM-PRO" w:hAnsi="HG丸ｺﾞｼｯｸM-PRO"/>
          <w:color w:val="auto"/>
          <w:sz w:val="24"/>
          <w:szCs w:val="24"/>
        </w:rPr>
      </w:pPr>
    </w:p>
    <w:p w:rsidR="009874E8" w:rsidRPr="00E065D5" w:rsidRDefault="009874E8" w:rsidP="009874E8">
      <w:pPr>
        <w:ind w:leftChars="199" w:left="422"/>
        <w:rPr>
          <w:rFonts w:ascii="HG丸ｺﾞｼｯｸM-PRO" w:eastAsia="HG丸ｺﾞｼｯｸM-PRO" w:hAnsi="HG丸ｺﾞｼｯｸM-PRO"/>
          <w:color w:val="auto"/>
          <w:sz w:val="24"/>
          <w:szCs w:val="24"/>
        </w:rPr>
      </w:pPr>
      <w:r w:rsidRPr="00E065D5">
        <w:rPr>
          <w:rFonts w:ascii="HG丸ｺﾞｼｯｸM-PRO" w:eastAsia="HG丸ｺﾞｼｯｸM-PRO" w:hAnsi="HG丸ｺﾞｼｯｸM-PRO" w:hint="eastAsia"/>
          <w:color w:val="auto"/>
          <w:sz w:val="24"/>
          <w:szCs w:val="24"/>
        </w:rPr>
        <w:t>③福祉・介護従事者の処遇改善とマンパワー確保のために、市独自の取り組みを行います。</w:t>
      </w:r>
    </w:p>
    <w:p w:rsidR="00F9275E" w:rsidRPr="00E065D5" w:rsidRDefault="00F9275E" w:rsidP="009874E8">
      <w:pPr>
        <w:ind w:leftChars="199" w:left="422"/>
        <w:rPr>
          <w:rFonts w:ascii="HG丸ｺﾞｼｯｸM-PRO" w:eastAsia="HG丸ｺﾞｼｯｸM-PRO" w:hAnsi="HG丸ｺﾞｼｯｸM-PRO"/>
          <w:color w:val="auto"/>
          <w:sz w:val="24"/>
          <w:szCs w:val="24"/>
        </w:rPr>
      </w:pPr>
    </w:p>
    <w:p w:rsidR="009874E8" w:rsidRPr="00E065D5" w:rsidRDefault="009874E8" w:rsidP="009874E8">
      <w:pPr>
        <w:ind w:leftChars="199" w:left="422"/>
        <w:rPr>
          <w:rFonts w:ascii="HG丸ｺﾞｼｯｸM-PRO" w:eastAsia="HG丸ｺﾞｼｯｸM-PRO" w:hAnsi="HG丸ｺﾞｼｯｸM-PRO"/>
          <w:color w:val="auto"/>
          <w:sz w:val="24"/>
          <w:szCs w:val="24"/>
        </w:rPr>
      </w:pPr>
      <w:r w:rsidRPr="00E065D5">
        <w:rPr>
          <w:rFonts w:ascii="HG丸ｺﾞｼｯｸM-PRO" w:eastAsia="HG丸ｺﾞｼｯｸM-PRO" w:hAnsi="HG丸ｺﾞｼｯｸM-PRO" w:hint="eastAsia"/>
          <w:color w:val="auto"/>
          <w:sz w:val="24"/>
          <w:szCs w:val="24"/>
        </w:rPr>
        <w:t>④障がい児（者）や要介護者を抱える家族のための専門的な相談窓口設置など、支援策を実施します。</w:t>
      </w:r>
    </w:p>
    <w:p w:rsidR="009874E8" w:rsidRPr="00E065D5" w:rsidRDefault="009874E8" w:rsidP="009874E8">
      <w:pPr>
        <w:rPr>
          <w:rFonts w:ascii="HG丸ｺﾞｼｯｸM-PRO" w:eastAsia="HG丸ｺﾞｼｯｸM-PRO" w:hAnsi="HG丸ｺﾞｼｯｸM-PRO"/>
          <w:color w:val="auto"/>
          <w:sz w:val="24"/>
          <w:szCs w:val="24"/>
        </w:rPr>
      </w:pPr>
    </w:p>
    <w:p w:rsidR="009874E8" w:rsidRPr="00E065D5" w:rsidRDefault="009874E8" w:rsidP="000A12EC">
      <w:pPr>
        <w:ind w:firstLineChars="100" w:firstLine="242"/>
        <w:rPr>
          <w:rFonts w:ascii="HG丸ｺﾞｼｯｸM-PRO" w:eastAsia="HG丸ｺﾞｼｯｸM-PRO" w:hAnsi="HG丸ｺﾞｼｯｸM-PRO"/>
          <w:color w:val="auto"/>
          <w:sz w:val="24"/>
          <w:szCs w:val="24"/>
        </w:rPr>
      </w:pPr>
      <w:r w:rsidRPr="00E065D5">
        <w:rPr>
          <w:rFonts w:ascii="HG丸ｺﾞｼｯｸM-PRO" w:eastAsia="HG丸ｺﾞｼｯｸM-PRO" w:hAnsi="HG丸ｺﾞｼｯｸM-PRO" w:hint="eastAsia"/>
          <w:color w:val="auto"/>
          <w:sz w:val="24"/>
          <w:szCs w:val="24"/>
        </w:rPr>
        <w:t>（４）市民の保健・予防、健康づくり</w:t>
      </w:r>
    </w:p>
    <w:p w:rsidR="009874E8" w:rsidRPr="00E065D5" w:rsidRDefault="009874E8" w:rsidP="009874E8">
      <w:pPr>
        <w:ind w:leftChars="200" w:left="424"/>
        <w:rPr>
          <w:rFonts w:ascii="HG丸ｺﾞｼｯｸM-PRO" w:eastAsia="HG丸ｺﾞｼｯｸM-PRO" w:hAnsi="HG丸ｺﾞｼｯｸM-PRO"/>
          <w:color w:val="auto"/>
          <w:sz w:val="24"/>
          <w:szCs w:val="24"/>
        </w:rPr>
      </w:pPr>
      <w:r w:rsidRPr="00E065D5">
        <w:rPr>
          <w:rFonts w:ascii="HG丸ｺﾞｼｯｸM-PRO" w:eastAsia="HG丸ｺﾞｼｯｸM-PRO" w:hAnsi="HG丸ｺﾞｼｯｸM-PRO" w:hint="eastAsia"/>
          <w:color w:val="auto"/>
          <w:sz w:val="24"/>
          <w:szCs w:val="24"/>
        </w:rPr>
        <w:t>①市民の「健康で文化的な」生活を守るため、保健予防活動を拡充します。各種の健診を充実し、</w:t>
      </w:r>
      <w:r w:rsidR="00990619">
        <w:rPr>
          <w:rFonts w:ascii="HG丸ｺﾞｼｯｸM-PRO" w:eastAsia="HG丸ｺﾞｼｯｸM-PRO" w:hAnsi="HG丸ｺﾞｼｯｸM-PRO" w:hint="eastAsia"/>
          <w:color w:val="auto"/>
          <w:sz w:val="24"/>
          <w:szCs w:val="24"/>
        </w:rPr>
        <w:t>受診</w:t>
      </w:r>
      <w:r w:rsidRPr="00E065D5">
        <w:rPr>
          <w:rFonts w:ascii="HG丸ｺﾞｼｯｸM-PRO" w:eastAsia="HG丸ｺﾞｼｯｸM-PRO" w:hAnsi="HG丸ｺﾞｼｯｸM-PRO" w:hint="eastAsia"/>
          <w:color w:val="auto"/>
          <w:sz w:val="24"/>
          <w:szCs w:val="24"/>
        </w:rPr>
        <w:t>率の抜本的な向上を目指します。</w:t>
      </w:r>
    </w:p>
    <w:p w:rsidR="00F9275E" w:rsidRPr="00E065D5" w:rsidRDefault="00F9275E" w:rsidP="009874E8">
      <w:pPr>
        <w:ind w:leftChars="200" w:left="424"/>
        <w:rPr>
          <w:rFonts w:ascii="HG丸ｺﾞｼｯｸM-PRO" w:eastAsia="HG丸ｺﾞｼｯｸM-PRO" w:hAnsi="HG丸ｺﾞｼｯｸM-PRO"/>
          <w:color w:val="auto"/>
          <w:sz w:val="24"/>
          <w:szCs w:val="24"/>
        </w:rPr>
      </w:pPr>
    </w:p>
    <w:p w:rsidR="009874E8" w:rsidRPr="00E065D5" w:rsidRDefault="009874E8" w:rsidP="009874E8">
      <w:pPr>
        <w:ind w:leftChars="200" w:left="424"/>
        <w:rPr>
          <w:rFonts w:ascii="HG丸ｺﾞｼｯｸM-PRO" w:eastAsia="HG丸ｺﾞｼｯｸM-PRO" w:hAnsi="HG丸ｺﾞｼｯｸM-PRO"/>
          <w:color w:val="auto"/>
          <w:sz w:val="24"/>
          <w:szCs w:val="24"/>
        </w:rPr>
      </w:pPr>
      <w:r w:rsidRPr="00E065D5">
        <w:rPr>
          <w:rFonts w:ascii="HG丸ｺﾞｼｯｸM-PRO" w:eastAsia="HG丸ｺﾞｼｯｸM-PRO" w:hAnsi="HG丸ｺﾞｼｯｸM-PRO" w:hint="eastAsia"/>
          <w:color w:val="auto"/>
          <w:sz w:val="24"/>
          <w:szCs w:val="24"/>
        </w:rPr>
        <w:t>②子どものインフルエンザワクチン接種に対して助成をおこないます。</w:t>
      </w:r>
    </w:p>
    <w:p w:rsidR="00F9275E" w:rsidRPr="00E065D5" w:rsidRDefault="00F9275E" w:rsidP="009874E8">
      <w:pPr>
        <w:ind w:leftChars="200" w:left="424"/>
        <w:rPr>
          <w:rFonts w:ascii="HG丸ｺﾞｼｯｸM-PRO" w:eastAsia="HG丸ｺﾞｼｯｸM-PRO" w:hAnsi="HG丸ｺﾞｼｯｸM-PRO"/>
          <w:color w:val="auto"/>
          <w:sz w:val="24"/>
          <w:szCs w:val="24"/>
        </w:rPr>
      </w:pPr>
    </w:p>
    <w:p w:rsidR="009874E8" w:rsidRPr="00E065D5" w:rsidRDefault="009874E8" w:rsidP="009874E8">
      <w:pPr>
        <w:ind w:leftChars="200" w:left="424"/>
        <w:rPr>
          <w:rFonts w:ascii="HG丸ｺﾞｼｯｸM-PRO" w:eastAsia="HG丸ｺﾞｼｯｸM-PRO" w:hAnsi="HG丸ｺﾞｼｯｸM-PRO"/>
          <w:color w:val="auto"/>
          <w:sz w:val="24"/>
          <w:szCs w:val="24"/>
        </w:rPr>
      </w:pPr>
      <w:r w:rsidRPr="00E065D5">
        <w:rPr>
          <w:rFonts w:ascii="HG丸ｺﾞｼｯｸM-PRO" w:eastAsia="HG丸ｺﾞｼｯｸM-PRO" w:hAnsi="HG丸ｺﾞｼｯｸM-PRO" w:hint="eastAsia"/>
          <w:color w:val="auto"/>
          <w:sz w:val="24"/>
          <w:szCs w:val="24"/>
        </w:rPr>
        <w:t>③高齢者の生命を脅かす肺炎予防のため、肺炎球菌ワクチン接種の無料化と回数増などの対策を強めます。</w:t>
      </w:r>
    </w:p>
    <w:p w:rsidR="00F9275E" w:rsidRPr="00E065D5" w:rsidRDefault="00F9275E" w:rsidP="009874E8">
      <w:pPr>
        <w:ind w:leftChars="200" w:left="424"/>
        <w:rPr>
          <w:rFonts w:ascii="HG丸ｺﾞｼｯｸM-PRO" w:eastAsia="HG丸ｺﾞｼｯｸM-PRO" w:hAnsi="HG丸ｺﾞｼｯｸM-PRO"/>
          <w:color w:val="auto"/>
          <w:sz w:val="24"/>
          <w:szCs w:val="24"/>
        </w:rPr>
      </w:pPr>
    </w:p>
    <w:p w:rsidR="009874E8" w:rsidRPr="00E065D5" w:rsidRDefault="009874E8" w:rsidP="009874E8">
      <w:pPr>
        <w:ind w:leftChars="200" w:left="424"/>
        <w:rPr>
          <w:rFonts w:ascii="HG丸ｺﾞｼｯｸM-PRO" w:eastAsia="HG丸ｺﾞｼｯｸM-PRO" w:hAnsi="HG丸ｺﾞｼｯｸM-PRO"/>
          <w:color w:val="auto"/>
          <w:sz w:val="24"/>
          <w:szCs w:val="24"/>
        </w:rPr>
      </w:pPr>
      <w:r w:rsidRPr="00E065D5">
        <w:rPr>
          <w:rFonts w:ascii="HG丸ｺﾞｼｯｸM-PRO" w:eastAsia="HG丸ｺﾞｼｯｸM-PRO" w:hAnsi="HG丸ｺﾞｼｯｸM-PRO" w:hint="eastAsia"/>
          <w:color w:val="auto"/>
          <w:sz w:val="24"/>
          <w:szCs w:val="24"/>
        </w:rPr>
        <w:t>④認知症予防や介護予防のための運動や体力づくり、認知症カフェなど地域の居場所づくりを積極的にすすめます。</w:t>
      </w:r>
    </w:p>
    <w:p w:rsidR="00F9275E" w:rsidRPr="00E065D5" w:rsidRDefault="00F9275E" w:rsidP="009874E8">
      <w:pPr>
        <w:ind w:leftChars="200" w:left="424"/>
        <w:rPr>
          <w:rFonts w:ascii="HG丸ｺﾞｼｯｸM-PRO" w:eastAsia="HG丸ｺﾞｼｯｸM-PRO" w:hAnsi="HG丸ｺﾞｼｯｸM-PRO"/>
          <w:color w:val="auto"/>
          <w:sz w:val="24"/>
          <w:szCs w:val="24"/>
        </w:rPr>
      </w:pPr>
    </w:p>
    <w:p w:rsidR="009874E8" w:rsidRPr="00E065D5" w:rsidRDefault="009874E8" w:rsidP="009874E8">
      <w:pPr>
        <w:ind w:leftChars="200" w:left="424"/>
        <w:rPr>
          <w:rFonts w:ascii="HG丸ｺﾞｼｯｸM-PRO" w:eastAsia="HG丸ｺﾞｼｯｸM-PRO" w:hAnsi="HG丸ｺﾞｼｯｸM-PRO"/>
          <w:color w:val="auto"/>
          <w:sz w:val="24"/>
          <w:szCs w:val="24"/>
        </w:rPr>
      </w:pPr>
      <w:r w:rsidRPr="00E065D5">
        <w:rPr>
          <w:rFonts w:ascii="HG丸ｺﾞｼｯｸM-PRO" w:eastAsia="HG丸ｺﾞｼｯｸM-PRO" w:hAnsi="HG丸ｺﾞｼｯｸM-PRO"/>
          <w:color w:val="auto"/>
          <w:sz w:val="24"/>
          <w:szCs w:val="24"/>
        </w:rPr>
        <w:t>⑤</w:t>
      </w:r>
      <w:r w:rsidRPr="00E065D5">
        <w:rPr>
          <w:rFonts w:ascii="HG丸ｺﾞｼｯｸM-PRO" w:eastAsia="HG丸ｺﾞｼｯｸM-PRO" w:hAnsi="HG丸ｺﾞｼｯｸM-PRO" w:hint="eastAsia"/>
          <w:color w:val="auto"/>
          <w:sz w:val="24"/>
          <w:szCs w:val="24"/>
        </w:rPr>
        <w:t>市立病院が「市民のいのちと健康を守る中心的な施設」としての役割を果たすように経営主義を排し、子ども医療などの「不採算医療」に取り組むことができる支援体制の確立を図ります。</w:t>
      </w:r>
    </w:p>
    <w:p w:rsidR="00F9275E" w:rsidRPr="00E065D5" w:rsidRDefault="00F9275E" w:rsidP="009874E8">
      <w:pPr>
        <w:ind w:leftChars="200" w:left="424"/>
        <w:rPr>
          <w:rFonts w:ascii="HG丸ｺﾞｼｯｸM-PRO" w:eastAsia="HG丸ｺﾞｼｯｸM-PRO" w:hAnsi="HG丸ｺﾞｼｯｸM-PRO"/>
          <w:color w:val="auto"/>
          <w:sz w:val="24"/>
          <w:szCs w:val="24"/>
        </w:rPr>
      </w:pPr>
    </w:p>
    <w:p w:rsidR="009874E8" w:rsidRPr="00E065D5" w:rsidRDefault="009874E8" w:rsidP="009874E8">
      <w:pPr>
        <w:ind w:leftChars="200" w:left="424"/>
        <w:rPr>
          <w:rFonts w:ascii="HG丸ｺﾞｼｯｸM-PRO" w:eastAsia="HG丸ｺﾞｼｯｸM-PRO" w:hAnsi="HG丸ｺﾞｼｯｸM-PRO"/>
          <w:color w:val="auto"/>
          <w:sz w:val="24"/>
          <w:szCs w:val="24"/>
        </w:rPr>
      </w:pPr>
      <w:r w:rsidRPr="00E065D5">
        <w:rPr>
          <w:rFonts w:ascii="HG丸ｺﾞｼｯｸM-PRO" w:eastAsia="HG丸ｺﾞｼｯｸM-PRO" w:hAnsi="HG丸ｺﾞｼｯｸM-PRO" w:hint="eastAsia"/>
          <w:color w:val="auto"/>
          <w:sz w:val="24"/>
          <w:szCs w:val="24"/>
        </w:rPr>
        <w:t>⑥市立病院において無料低額診療制度（第２種社会福祉事業）を実施します。</w:t>
      </w:r>
    </w:p>
    <w:p w:rsidR="009874E8" w:rsidRPr="00E065D5" w:rsidRDefault="009874E8" w:rsidP="009874E8">
      <w:pPr>
        <w:ind w:leftChars="200" w:left="424"/>
        <w:rPr>
          <w:rFonts w:ascii="HG丸ｺﾞｼｯｸM-PRO" w:eastAsia="HG丸ｺﾞｼｯｸM-PRO" w:hAnsi="HG丸ｺﾞｼｯｸM-PRO"/>
          <w:color w:val="auto"/>
          <w:sz w:val="24"/>
          <w:szCs w:val="24"/>
        </w:rPr>
      </w:pPr>
      <w:r w:rsidRPr="00E065D5">
        <w:rPr>
          <w:rFonts w:ascii="HG丸ｺﾞｼｯｸM-PRO" w:eastAsia="HG丸ｺﾞｼｯｸM-PRO" w:hAnsi="HG丸ｺﾞｼｯｸM-PRO" w:hint="eastAsia"/>
          <w:color w:val="auto"/>
          <w:sz w:val="24"/>
          <w:szCs w:val="24"/>
        </w:rPr>
        <w:t>また、調剤薬局等への無料低額診療制度の拡充を推進します。</w:t>
      </w:r>
    </w:p>
    <w:p w:rsidR="009874E8" w:rsidRPr="00E065D5" w:rsidRDefault="009874E8" w:rsidP="009874E8">
      <w:pPr>
        <w:ind w:leftChars="200" w:left="424"/>
        <w:rPr>
          <w:rFonts w:ascii="HG丸ｺﾞｼｯｸM-PRO" w:eastAsia="HG丸ｺﾞｼｯｸM-PRO" w:hAnsi="HG丸ｺﾞｼｯｸM-PRO"/>
          <w:color w:val="auto"/>
          <w:sz w:val="24"/>
          <w:szCs w:val="24"/>
        </w:rPr>
      </w:pPr>
    </w:p>
    <w:p w:rsidR="009874E8" w:rsidRPr="00E065D5" w:rsidRDefault="009874E8" w:rsidP="000A12EC">
      <w:pPr>
        <w:ind w:firstLineChars="100" w:firstLine="242"/>
        <w:rPr>
          <w:rFonts w:ascii="HG丸ｺﾞｼｯｸM-PRO" w:eastAsia="HG丸ｺﾞｼｯｸM-PRO" w:hAnsi="HG丸ｺﾞｼｯｸM-PRO"/>
          <w:color w:val="auto"/>
          <w:sz w:val="24"/>
          <w:szCs w:val="24"/>
        </w:rPr>
      </w:pPr>
      <w:r w:rsidRPr="00E065D5">
        <w:rPr>
          <w:rFonts w:ascii="HG丸ｺﾞｼｯｸM-PRO" w:eastAsia="HG丸ｺﾞｼｯｸM-PRO" w:hAnsi="HG丸ｺﾞｼｯｸM-PRO" w:hint="eastAsia"/>
          <w:color w:val="auto"/>
          <w:sz w:val="24"/>
          <w:szCs w:val="24"/>
        </w:rPr>
        <w:t>（５）子育て支援（子ども福祉）</w:t>
      </w:r>
    </w:p>
    <w:p w:rsidR="009874E8" w:rsidRPr="00E065D5" w:rsidRDefault="009874E8" w:rsidP="009874E8">
      <w:pPr>
        <w:ind w:leftChars="200" w:left="424"/>
        <w:rPr>
          <w:rFonts w:ascii="HG丸ｺﾞｼｯｸM-PRO" w:eastAsia="HG丸ｺﾞｼｯｸM-PRO" w:hAnsi="HG丸ｺﾞｼｯｸM-PRO"/>
          <w:color w:val="auto"/>
          <w:sz w:val="24"/>
          <w:szCs w:val="24"/>
        </w:rPr>
      </w:pPr>
      <w:r w:rsidRPr="00E065D5">
        <w:rPr>
          <w:rFonts w:ascii="HG丸ｺﾞｼｯｸM-PRO" w:eastAsia="HG丸ｺﾞｼｯｸM-PRO" w:hAnsi="HG丸ｺﾞｼｯｸM-PRO" w:hint="eastAsia"/>
          <w:color w:val="auto"/>
          <w:sz w:val="24"/>
          <w:szCs w:val="24"/>
        </w:rPr>
        <w:t>①子ども医療費の無料制度（一部負担なし）を入院・外来とも中学生まで広げます。</w:t>
      </w:r>
    </w:p>
    <w:p w:rsidR="00E77F22" w:rsidRDefault="00E77F22" w:rsidP="009874E8">
      <w:pPr>
        <w:ind w:leftChars="200" w:left="424"/>
        <w:rPr>
          <w:rFonts w:ascii="HG丸ｺﾞｼｯｸM-PRO" w:eastAsia="HG丸ｺﾞｼｯｸM-PRO" w:hAnsi="HG丸ｺﾞｼｯｸM-PRO"/>
          <w:color w:val="auto"/>
          <w:sz w:val="24"/>
          <w:szCs w:val="24"/>
        </w:rPr>
      </w:pPr>
    </w:p>
    <w:p w:rsidR="009874E8" w:rsidRPr="00E065D5" w:rsidRDefault="009874E8" w:rsidP="009874E8">
      <w:pPr>
        <w:ind w:leftChars="200" w:left="424"/>
        <w:rPr>
          <w:rFonts w:ascii="HG丸ｺﾞｼｯｸM-PRO" w:eastAsia="HG丸ｺﾞｼｯｸM-PRO" w:hAnsi="HG丸ｺﾞｼｯｸM-PRO"/>
          <w:color w:val="auto"/>
          <w:sz w:val="24"/>
          <w:szCs w:val="24"/>
        </w:rPr>
      </w:pPr>
      <w:r w:rsidRPr="00E065D5">
        <w:rPr>
          <w:rFonts w:ascii="HG丸ｺﾞｼｯｸM-PRO" w:eastAsia="HG丸ｺﾞｼｯｸM-PRO" w:hAnsi="HG丸ｺﾞｼｯｸM-PRO" w:hint="eastAsia"/>
          <w:color w:val="auto"/>
          <w:sz w:val="24"/>
          <w:szCs w:val="24"/>
        </w:rPr>
        <w:t>②保育所の待機児童をなくし、仕事と子育て両立などの総合的支援を充実します。</w:t>
      </w:r>
    </w:p>
    <w:p w:rsidR="00F9275E" w:rsidRPr="00E065D5" w:rsidRDefault="00F9275E" w:rsidP="009874E8">
      <w:pPr>
        <w:ind w:leftChars="200" w:left="424"/>
        <w:rPr>
          <w:rFonts w:ascii="HG丸ｺﾞｼｯｸM-PRO" w:eastAsia="HG丸ｺﾞｼｯｸM-PRO" w:hAnsi="HG丸ｺﾞｼｯｸM-PRO"/>
          <w:color w:val="auto"/>
          <w:sz w:val="24"/>
          <w:szCs w:val="24"/>
        </w:rPr>
      </w:pPr>
    </w:p>
    <w:p w:rsidR="009874E8" w:rsidRPr="00E065D5" w:rsidRDefault="009874E8" w:rsidP="009874E8">
      <w:pPr>
        <w:ind w:leftChars="200" w:left="424"/>
        <w:rPr>
          <w:rFonts w:ascii="HG丸ｺﾞｼｯｸM-PRO" w:eastAsia="HG丸ｺﾞｼｯｸM-PRO" w:hAnsi="HG丸ｺﾞｼｯｸM-PRO"/>
          <w:color w:val="auto"/>
          <w:sz w:val="24"/>
          <w:szCs w:val="24"/>
        </w:rPr>
      </w:pPr>
      <w:r w:rsidRPr="00E065D5">
        <w:rPr>
          <w:rFonts w:ascii="HG丸ｺﾞｼｯｸM-PRO" w:eastAsia="HG丸ｺﾞｼｯｸM-PRO" w:hAnsi="HG丸ｺﾞｼｯｸM-PRO" w:hint="eastAsia"/>
          <w:color w:val="auto"/>
          <w:sz w:val="24"/>
          <w:szCs w:val="24"/>
        </w:rPr>
        <w:t>③子育て困難世帯（ひとり親や多子など）への支援策を充実します。</w:t>
      </w:r>
    </w:p>
    <w:p w:rsidR="00F9275E" w:rsidRPr="00E065D5" w:rsidRDefault="00F9275E" w:rsidP="009874E8">
      <w:pPr>
        <w:ind w:leftChars="200" w:left="424"/>
        <w:rPr>
          <w:rFonts w:ascii="HG丸ｺﾞｼｯｸM-PRO" w:eastAsia="HG丸ｺﾞｼｯｸM-PRO" w:hAnsi="HG丸ｺﾞｼｯｸM-PRO"/>
          <w:color w:val="auto"/>
          <w:sz w:val="24"/>
          <w:szCs w:val="24"/>
        </w:rPr>
      </w:pPr>
    </w:p>
    <w:p w:rsidR="009874E8" w:rsidRPr="00E065D5" w:rsidRDefault="009874E8" w:rsidP="009874E8">
      <w:pPr>
        <w:ind w:leftChars="200" w:left="424"/>
        <w:rPr>
          <w:rFonts w:ascii="HG丸ｺﾞｼｯｸM-PRO" w:eastAsia="HG丸ｺﾞｼｯｸM-PRO" w:hAnsi="HG丸ｺﾞｼｯｸM-PRO"/>
          <w:color w:val="auto"/>
          <w:sz w:val="24"/>
          <w:szCs w:val="24"/>
        </w:rPr>
      </w:pPr>
      <w:r w:rsidRPr="00E065D5">
        <w:rPr>
          <w:rFonts w:ascii="HG丸ｺﾞｼｯｸM-PRO" w:eastAsia="HG丸ｺﾞｼｯｸM-PRO" w:hAnsi="HG丸ｺﾞｼｯｸM-PRO" w:hint="eastAsia"/>
          <w:color w:val="auto"/>
          <w:sz w:val="24"/>
          <w:szCs w:val="24"/>
        </w:rPr>
        <w:t>④児童相談所</w:t>
      </w:r>
      <w:r w:rsidR="00970165">
        <w:rPr>
          <w:rFonts w:ascii="HG丸ｺﾞｼｯｸM-PRO" w:eastAsia="HG丸ｺﾞｼｯｸM-PRO" w:hAnsi="HG丸ｺﾞｼｯｸM-PRO" w:hint="eastAsia"/>
          <w:color w:val="auto"/>
          <w:sz w:val="24"/>
          <w:szCs w:val="24"/>
        </w:rPr>
        <w:t>を</w:t>
      </w:r>
      <w:r w:rsidR="00990619">
        <w:rPr>
          <w:rFonts w:ascii="HG丸ｺﾞｼｯｸM-PRO" w:eastAsia="HG丸ｺﾞｼｯｸM-PRO" w:hAnsi="HG丸ｺﾞｼｯｸM-PRO" w:hint="eastAsia"/>
          <w:color w:val="auto"/>
          <w:sz w:val="24"/>
          <w:szCs w:val="24"/>
        </w:rPr>
        <w:t>市内</w:t>
      </w:r>
      <w:r w:rsidR="00971A3C">
        <w:rPr>
          <w:rFonts w:ascii="HG丸ｺﾞｼｯｸM-PRO" w:eastAsia="HG丸ｺﾞｼｯｸM-PRO" w:hAnsi="HG丸ｺﾞｼｯｸM-PRO" w:hint="eastAsia"/>
          <w:color w:val="auto"/>
          <w:sz w:val="24"/>
          <w:szCs w:val="24"/>
        </w:rPr>
        <w:t>に</w:t>
      </w:r>
      <w:r w:rsidR="00990619">
        <w:rPr>
          <w:rFonts w:ascii="HG丸ｺﾞｼｯｸM-PRO" w:eastAsia="HG丸ｺﾞｼｯｸM-PRO" w:hAnsi="HG丸ｺﾞｼｯｸM-PRO" w:hint="eastAsia"/>
          <w:color w:val="auto"/>
          <w:sz w:val="24"/>
          <w:szCs w:val="24"/>
        </w:rPr>
        <w:t>2か所とし</w:t>
      </w:r>
      <w:r w:rsidRPr="00E065D5">
        <w:rPr>
          <w:rFonts w:ascii="HG丸ｺﾞｼｯｸM-PRO" w:eastAsia="HG丸ｺﾞｼｯｸM-PRO" w:hAnsi="HG丸ｺﾞｼｯｸM-PRO" w:hint="eastAsia"/>
          <w:color w:val="auto"/>
          <w:sz w:val="24"/>
          <w:szCs w:val="24"/>
        </w:rPr>
        <w:t>、</w:t>
      </w:r>
      <w:r w:rsidR="00990619">
        <w:rPr>
          <w:rFonts w:ascii="HG丸ｺﾞｼｯｸM-PRO" w:eastAsia="HG丸ｺﾞｼｯｸM-PRO" w:hAnsi="HG丸ｺﾞｼｯｸM-PRO" w:hint="eastAsia"/>
          <w:color w:val="auto"/>
          <w:sz w:val="24"/>
          <w:szCs w:val="24"/>
        </w:rPr>
        <w:t>職員体制を充実させて</w:t>
      </w:r>
      <w:r w:rsidR="00971A3C">
        <w:rPr>
          <w:rFonts w:ascii="HG丸ｺﾞｼｯｸM-PRO" w:eastAsia="HG丸ｺﾞｼｯｸM-PRO" w:hAnsi="HG丸ｺﾞｼｯｸM-PRO" w:hint="eastAsia"/>
          <w:color w:val="auto"/>
          <w:sz w:val="24"/>
          <w:szCs w:val="24"/>
        </w:rPr>
        <w:t>、子供の虐待をはじめ、健全な育成のための適切な対策を実施します。</w:t>
      </w:r>
    </w:p>
    <w:p w:rsidR="00951512" w:rsidRDefault="00951512" w:rsidP="000A12EC">
      <w:pPr>
        <w:ind w:firstLineChars="100" w:firstLine="242"/>
        <w:rPr>
          <w:rFonts w:ascii="HG丸ｺﾞｼｯｸM-PRO" w:eastAsia="HG丸ｺﾞｼｯｸM-PRO" w:hAnsi="HG丸ｺﾞｼｯｸM-PRO"/>
          <w:color w:val="auto"/>
          <w:sz w:val="24"/>
          <w:szCs w:val="24"/>
        </w:rPr>
      </w:pPr>
    </w:p>
    <w:p w:rsidR="009874E8" w:rsidRPr="00E065D5" w:rsidRDefault="009874E8" w:rsidP="000A12EC">
      <w:pPr>
        <w:ind w:firstLineChars="100" w:firstLine="242"/>
        <w:rPr>
          <w:rFonts w:ascii="HG丸ｺﾞｼｯｸM-PRO" w:eastAsia="HG丸ｺﾞｼｯｸM-PRO" w:hAnsi="HG丸ｺﾞｼｯｸM-PRO"/>
          <w:color w:val="auto"/>
          <w:sz w:val="24"/>
          <w:szCs w:val="24"/>
        </w:rPr>
      </w:pPr>
      <w:r w:rsidRPr="00E065D5">
        <w:rPr>
          <w:rFonts w:ascii="HG丸ｺﾞｼｯｸM-PRO" w:eastAsia="HG丸ｺﾞｼｯｸM-PRO" w:hAnsi="HG丸ｺﾞｼｯｸM-PRO" w:hint="eastAsia"/>
          <w:color w:val="auto"/>
          <w:sz w:val="24"/>
          <w:szCs w:val="24"/>
        </w:rPr>
        <w:lastRenderedPageBreak/>
        <w:t>（６）国民健康保険制度</w:t>
      </w:r>
    </w:p>
    <w:p w:rsidR="009874E8" w:rsidRPr="00E065D5" w:rsidRDefault="009874E8" w:rsidP="009874E8">
      <w:pPr>
        <w:ind w:leftChars="200" w:left="424"/>
        <w:rPr>
          <w:rFonts w:ascii="HG丸ｺﾞｼｯｸM-PRO" w:eastAsia="HG丸ｺﾞｼｯｸM-PRO" w:hAnsi="HG丸ｺﾞｼｯｸM-PRO"/>
          <w:color w:val="auto"/>
          <w:sz w:val="24"/>
          <w:szCs w:val="24"/>
        </w:rPr>
      </w:pPr>
      <w:r w:rsidRPr="00E065D5">
        <w:rPr>
          <w:rFonts w:ascii="HG丸ｺﾞｼｯｸM-PRO" w:eastAsia="HG丸ｺﾞｼｯｸM-PRO" w:hAnsi="HG丸ｺﾞｼｯｸM-PRO" w:hint="eastAsia"/>
          <w:color w:val="auto"/>
          <w:sz w:val="24"/>
          <w:szCs w:val="24"/>
        </w:rPr>
        <w:t>①市民の負担を軽減するため、国民健康保険料を１世帯平均１万円引き下げます。</w:t>
      </w:r>
    </w:p>
    <w:p w:rsidR="009874E8" w:rsidRPr="00E065D5" w:rsidRDefault="009874E8" w:rsidP="009874E8">
      <w:pPr>
        <w:ind w:leftChars="200" w:left="424"/>
        <w:rPr>
          <w:rFonts w:ascii="HG丸ｺﾞｼｯｸM-PRO" w:eastAsia="HG丸ｺﾞｼｯｸM-PRO" w:hAnsi="HG丸ｺﾞｼｯｸM-PRO"/>
          <w:color w:val="auto"/>
          <w:sz w:val="24"/>
          <w:szCs w:val="24"/>
        </w:rPr>
      </w:pPr>
      <w:r w:rsidRPr="00E065D5">
        <w:rPr>
          <w:rFonts w:ascii="HG丸ｺﾞｼｯｸM-PRO" w:eastAsia="HG丸ｺﾞｼｯｸM-PRO" w:hAnsi="HG丸ｺﾞｼｯｸM-PRO" w:hint="eastAsia"/>
          <w:color w:val="auto"/>
          <w:sz w:val="24"/>
          <w:szCs w:val="24"/>
        </w:rPr>
        <w:t>子どもの均等割をなくします。</w:t>
      </w:r>
    </w:p>
    <w:p w:rsidR="00F9275E" w:rsidRPr="00E065D5" w:rsidRDefault="00F9275E" w:rsidP="009874E8">
      <w:pPr>
        <w:ind w:leftChars="200" w:left="424"/>
        <w:rPr>
          <w:rFonts w:ascii="HG丸ｺﾞｼｯｸM-PRO" w:eastAsia="HG丸ｺﾞｼｯｸM-PRO" w:hAnsi="HG丸ｺﾞｼｯｸM-PRO"/>
          <w:color w:val="auto"/>
          <w:sz w:val="24"/>
          <w:szCs w:val="24"/>
        </w:rPr>
      </w:pPr>
    </w:p>
    <w:p w:rsidR="009874E8" w:rsidRPr="00E065D5" w:rsidRDefault="009874E8" w:rsidP="009874E8">
      <w:pPr>
        <w:ind w:leftChars="200" w:left="424"/>
        <w:rPr>
          <w:rFonts w:ascii="HG丸ｺﾞｼｯｸM-PRO" w:eastAsia="HG丸ｺﾞｼｯｸM-PRO" w:hAnsi="HG丸ｺﾞｼｯｸM-PRO"/>
          <w:color w:val="auto"/>
          <w:sz w:val="24"/>
          <w:szCs w:val="24"/>
        </w:rPr>
      </w:pPr>
      <w:r w:rsidRPr="00E065D5">
        <w:rPr>
          <w:rFonts w:ascii="HG丸ｺﾞｼｯｸM-PRO" w:eastAsia="HG丸ｺﾞｼｯｸM-PRO" w:hAnsi="HG丸ｺﾞｼｯｸM-PRO" w:hint="eastAsia"/>
          <w:color w:val="auto"/>
          <w:sz w:val="24"/>
          <w:szCs w:val="24"/>
        </w:rPr>
        <w:t>②国民健康保険料の支払いが困難な</w:t>
      </w:r>
      <w:r w:rsidR="00971A3C">
        <w:rPr>
          <w:rFonts w:ascii="HG丸ｺﾞｼｯｸM-PRO" w:eastAsia="HG丸ｺﾞｼｯｸM-PRO" w:hAnsi="HG丸ｺﾞｼｯｸM-PRO" w:hint="eastAsia"/>
          <w:color w:val="auto"/>
          <w:sz w:val="24"/>
          <w:szCs w:val="24"/>
        </w:rPr>
        <w:t>人でも、「必要な医療を受ける権利」を制限されることがないように、</w:t>
      </w:r>
      <w:r w:rsidRPr="00E065D5">
        <w:rPr>
          <w:rFonts w:ascii="HG丸ｺﾞｼｯｸM-PRO" w:eastAsia="HG丸ｺﾞｼｯｸM-PRO" w:hAnsi="HG丸ｺﾞｼｯｸM-PRO" w:hint="eastAsia"/>
          <w:color w:val="auto"/>
          <w:sz w:val="24"/>
          <w:szCs w:val="24"/>
        </w:rPr>
        <w:t>保険証</w:t>
      </w:r>
      <w:r w:rsidR="00971A3C">
        <w:rPr>
          <w:rFonts w:ascii="HG丸ｺﾞｼｯｸM-PRO" w:eastAsia="HG丸ｺﾞｼｯｸM-PRO" w:hAnsi="HG丸ｺﾞｼｯｸM-PRO" w:hint="eastAsia"/>
          <w:color w:val="auto"/>
          <w:sz w:val="24"/>
          <w:szCs w:val="24"/>
        </w:rPr>
        <w:t>の</w:t>
      </w:r>
      <w:r w:rsidRPr="00E065D5">
        <w:rPr>
          <w:rFonts w:ascii="HG丸ｺﾞｼｯｸM-PRO" w:eastAsia="HG丸ｺﾞｼｯｸM-PRO" w:hAnsi="HG丸ｺﾞｼｯｸM-PRO" w:hint="eastAsia"/>
          <w:color w:val="auto"/>
          <w:sz w:val="24"/>
          <w:szCs w:val="24"/>
        </w:rPr>
        <w:t>交付</w:t>
      </w:r>
      <w:r w:rsidR="00971A3C">
        <w:rPr>
          <w:rFonts w:ascii="HG丸ｺﾞｼｯｸM-PRO" w:eastAsia="HG丸ｺﾞｼｯｸM-PRO" w:hAnsi="HG丸ｺﾞｼｯｸM-PRO" w:hint="eastAsia"/>
          <w:color w:val="auto"/>
          <w:sz w:val="24"/>
          <w:szCs w:val="24"/>
        </w:rPr>
        <w:t>方法</w:t>
      </w:r>
      <w:r w:rsidRPr="00E065D5">
        <w:rPr>
          <w:rFonts w:ascii="HG丸ｺﾞｼｯｸM-PRO" w:eastAsia="HG丸ｺﾞｼｯｸM-PRO" w:hAnsi="HG丸ｺﾞｼｯｸM-PRO" w:hint="eastAsia"/>
          <w:color w:val="auto"/>
          <w:sz w:val="24"/>
          <w:szCs w:val="24"/>
        </w:rPr>
        <w:t>などの</w:t>
      </w:r>
      <w:r w:rsidR="00971A3C">
        <w:rPr>
          <w:rFonts w:ascii="HG丸ｺﾞｼｯｸM-PRO" w:eastAsia="HG丸ｺﾞｼｯｸM-PRO" w:hAnsi="HG丸ｺﾞｼｯｸM-PRO" w:hint="eastAsia"/>
          <w:color w:val="auto"/>
          <w:sz w:val="24"/>
          <w:szCs w:val="24"/>
        </w:rPr>
        <w:t>改善をはかります。また、</w:t>
      </w:r>
      <w:r w:rsidRPr="00E065D5">
        <w:rPr>
          <w:rFonts w:ascii="HG丸ｺﾞｼｯｸM-PRO" w:eastAsia="HG丸ｺﾞｼｯｸM-PRO" w:hAnsi="HG丸ｺﾞｼｯｸM-PRO" w:hint="eastAsia"/>
          <w:color w:val="auto"/>
          <w:sz w:val="24"/>
          <w:szCs w:val="24"/>
        </w:rPr>
        <w:t>病院窓口での自己負担</w:t>
      </w:r>
      <w:r w:rsidR="00951512">
        <w:rPr>
          <w:rFonts w:ascii="HG丸ｺﾞｼｯｸM-PRO" w:eastAsia="HG丸ｺﾞｼｯｸM-PRO" w:hAnsi="HG丸ｺﾞｼｯｸM-PRO" w:hint="eastAsia"/>
          <w:color w:val="auto"/>
          <w:sz w:val="24"/>
          <w:szCs w:val="24"/>
        </w:rPr>
        <w:t>金</w:t>
      </w:r>
      <w:r w:rsidRPr="00E065D5">
        <w:rPr>
          <w:rFonts w:ascii="HG丸ｺﾞｼｯｸM-PRO" w:eastAsia="HG丸ｺﾞｼｯｸM-PRO" w:hAnsi="HG丸ｺﾞｼｯｸM-PRO" w:hint="eastAsia"/>
          <w:color w:val="auto"/>
          <w:sz w:val="24"/>
          <w:szCs w:val="24"/>
        </w:rPr>
        <w:t>の支払いが困難な場合の減免制度</w:t>
      </w:r>
      <w:r w:rsidR="00971A3C">
        <w:rPr>
          <w:rFonts w:ascii="HG丸ｺﾞｼｯｸM-PRO" w:eastAsia="HG丸ｺﾞｼｯｸM-PRO" w:hAnsi="HG丸ｺﾞｼｯｸM-PRO" w:hint="eastAsia"/>
          <w:color w:val="auto"/>
          <w:sz w:val="24"/>
          <w:szCs w:val="24"/>
        </w:rPr>
        <w:t>など</w:t>
      </w:r>
      <w:r w:rsidRPr="00E065D5">
        <w:rPr>
          <w:rFonts w:ascii="HG丸ｺﾞｼｯｸM-PRO" w:eastAsia="HG丸ｺﾞｼｯｸM-PRO" w:hAnsi="HG丸ｺﾞｼｯｸM-PRO" w:hint="eastAsia"/>
          <w:color w:val="auto"/>
          <w:sz w:val="24"/>
          <w:szCs w:val="24"/>
        </w:rPr>
        <w:t>を</w:t>
      </w:r>
      <w:r w:rsidR="00971A3C">
        <w:rPr>
          <w:rFonts w:ascii="HG丸ｺﾞｼｯｸM-PRO" w:eastAsia="HG丸ｺﾞｼｯｸM-PRO" w:hAnsi="HG丸ｺﾞｼｯｸM-PRO" w:hint="eastAsia"/>
          <w:color w:val="auto"/>
          <w:sz w:val="24"/>
          <w:szCs w:val="24"/>
        </w:rPr>
        <w:t>、</w:t>
      </w:r>
      <w:r w:rsidRPr="00E065D5">
        <w:rPr>
          <w:rFonts w:ascii="HG丸ｺﾞｼｯｸM-PRO" w:eastAsia="HG丸ｺﾞｼｯｸM-PRO" w:hAnsi="HG丸ｺﾞｼｯｸM-PRO" w:hint="eastAsia"/>
          <w:color w:val="auto"/>
          <w:sz w:val="24"/>
          <w:szCs w:val="24"/>
        </w:rPr>
        <w:t>積極的に市民に広報します。</w:t>
      </w:r>
    </w:p>
    <w:p w:rsidR="009874E8" w:rsidRPr="00E065D5" w:rsidRDefault="009874E8" w:rsidP="009874E8">
      <w:pPr>
        <w:rPr>
          <w:rFonts w:ascii="HG丸ｺﾞｼｯｸM-PRO" w:eastAsia="HG丸ｺﾞｼｯｸM-PRO" w:hAnsi="HG丸ｺﾞｼｯｸM-PRO"/>
          <w:color w:val="auto"/>
          <w:sz w:val="24"/>
          <w:szCs w:val="24"/>
        </w:rPr>
      </w:pPr>
    </w:p>
    <w:p w:rsidR="009874E8" w:rsidRPr="00E065D5" w:rsidRDefault="009874E8" w:rsidP="000A12EC">
      <w:pPr>
        <w:ind w:firstLineChars="100" w:firstLine="242"/>
        <w:rPr>
          <w:rFonts w:ascii="HG丸ｺﾞｼｯｸM-PRO" w:eastAsia="HG丸ｺﾞｼｯｸM-PRO" w:hAnsi="HG丸ｺﾞｼｯｸM-PRO"/>
          <w:color w:val="auto"/>
          <w:sz w:val="24"/>
          <w:szCs w:val="24"/>
        </w:rPr>
      </w:pPr>
      <w:r w:rsidRPr="00E065D5">
        <w:rPr>
          <w:rFonts w:ascii="HG丸ｺﾞｼｯｸM-PRO" w:eastAsia="HG丸ｺﾞｼｯｸM-PRO" w:hAnsi="HG丸ｺﾞｼｯｸM-PRO" w:hint="eastAsia"/>
          <w:color w:val="auto"/>
          <w:sz w:val="24"/>
          <w:szCs w:val="24"/>
        </w:rPr>
        <w:t xml:space="preserve">（７）生活保護など </w:t>
      </w:r>
    </w:p>
    <w:p w:rsidR="009874E8" w:rsidRPr="00E065D5" w:rsidRDefault="009874E8" w:rsidP="009874E8">
      <w:pPr>
        <w:tabs>
          <w:tab w:val="left" w:pos="142"/>
        </w:tabs>
        <w:ind w:leftChars="200" w:left="424"/>
        <w:rPr>
          <w:rFonts w:ascii="HG丸ｺﾞｼｯｸM-PRO" w:eastAsia="HG丸ｺﾞｼｯｸM-PRO" w:hAnsi="HG丸ｺﾞｼｯｸM-PRO"/>
          <w:color w:val="auto"/>
          <w:sz w:val="24"/>
          <w:szCs w:val="24"/>
        </w:rPr>
      </w:pPr>
      <w:r w:rsidRPr="00E065D5">
        <w:rPr>
          <w:rFonts w:ascii="HG丸ｺﾞｼｯｸM-PRO" w:eastAsia="HG丸ｺﾞｼｯｸM-PRO" w:hAnsi="HG丸ｺﾞｼｯｸM-PRO" w:hint="eastAsia"/>
          <w:color w:val="auto"/>
          <w:sz w:val="24"/>
          <w:szCs w:val="24"/>
        </w:rPr>
        <w:t>①憲法２５条にもとづく生活保護の申請権を尊重し、市民の「健康で文化的な」生活を保障する福祉事務所となるよう体制と機能を充実します。</w:t>
      </w:r>
    </w:p>
    <w:p w:rsidR="00F9275E" w:rsidRPr="00E065D5" w:rsidRDefault="00F9275E" w:rsidP="009874E8">
      <w:pPr>
        <w:tabs>
          <w:tab w:val="left" w:pos="142"/>
        </w:tabs>
        <w:ind w:leftChars="200" w:left="424"/>
        <w:rPr>
          <w:rFonts w:ascii="HG丸ｺﾞｼｯｸM-PRO" w:eastAsia="HG丸ｺﾞｼｯｸM-PRO" w:hAnsi="HG丸ｺﾞｼｯｸM-PRO"/>
          <w:color w:val="auto"/>
          <w:sz w:val="24"/>
          <w:szCs w:val="24"/>
        </w:rPr>
      </w:pPr>
    </w:p>
    <w:p w:rsidR="009874E8" w:rsidRPr="00E065D5" w:rsidRDefault="009874E8" w:rsidP="009874E8">
      <w:pPr>
        <w:tabs>
          <w:tab w:val="left" w:pos="142"/>
        </w:tabs>
        <w:ind w:leftChars="200" w:left="424"/>
        <w:rPr>
          <w:rFonts w:ascii="HG丸ｺﾞｼｯｸM-PRO" w:eastAsia="HG丸ｺﾞｼｯｸM-PRO" w:hAnsi="HG丸ｺﾞｼｯｸM-PRO"/>
          <w:color w:val="auto"/>
          <w:sz w:val="24"/>
          <w:szCs w:val="24"/>
        </w:rPr>
      </w:pPr>
      <w:r w:rsidRPr="00E065D5">
        <w:rPr>
          <w:rFonts w:ascii="HG丸ｺﾞｼｯｸM-PRO" w:eastAsia="HG丸ｺﾞｼｯｸM-PRO" w:hAnsi="HG丸ｺﾞｼｯｸM-PRO" w:hint="eastAsia"/>
          <w:color w:val="auto"/>
          <w:sz w:val="24"/>
          <w:szCs w:val="24"/>
        </w:rPr>
        <w:t>②社会福祉士など専門知識と資格をもった職員の配置を増強し、利用者の生活再生のための総合的な援助を進めます。</w:t>
      </w:r>
    </w:p>
    <w:p w:rsidR="00F9275E" w:rsidRPr="00E065D5" w:rsidRDefault="00F9275E" w:rsidP="009874E8">
      <w:pPr>
        <w:tabs>
          <w:tab w:val="left" w:pos="142"/>
        </w:tabs>
        <w:ind w:leftChars="200" w:left="424"/>
        <w:rPr>
          <w:rFonts w:ascii="HG丸ｺﾞｼｯｸM-PRO" w:eastAsia="HG丸ｺﾞｼｯｸM-PRO" w:hAnsi="HG丸ｺﾞｼｯｸM-PRO"/>
          <w:color w:val="auto"/>
          <w:sz w:val="24"/>
          <w:szCs w:val="24"/>
        </w:rPr>
      </w:pPr>
    </w:p>
    <w:p w:rsidR="009874E8" w:rsidRPr="00E065D5" w:rsidRDefault="009874E8" w:rsidP="009874E8">
      <w:pPr>
        <w:tabs>
          <w:tab w:val="left" w:pos="142"/>
        </w:tabs>
        <w:ind w:leftChars="200" w:left="424"/>
        <w:rPr>
          <w:rFonts w:ascii="HG丸ｺﾞｼｯｸM-PRO" w:eastAsia="HG丸ｺﾞｼｯｸM-PRO" w:hAnsi="HG丸ｺﾞｼｯｸM-PRO"/>
          <w:color w:val="auto"/>
          <w:sz w:val="24"/>
          <w:szCs w:val="24"/>
        </w:rPr>
      </w:pPr>
      <w:r w:rsidRPr="00E065D5">
        <w:rPr>
          <w:rFonts w:ascii="HG丸ｺﾞｼｯｸM-PRO" w:eastAsia="HG丸ｺﾞｼｯｸM-PRO" w:hAnsi="HG丸ｺﾞｼｯｸM-PRO" w:hint="eastAsia"/>
          <w:color w:val="auto"/>
          <w:sz w:val="24"/>
          <w:szCs w:val="24"/>
        </w:rPr>
        <w:t>③貧困の広がり、障がい、虐待など、複雑化・複合化している生活問題に対して、市や関係機関などが連携して、総合的な支援を進めます。</w:t>
      </w:r>
    </w:p>
    <w:p w:rsidR="00024D37" w:rsidRPr="00E065D5" w:rsidRDefault="00024D37" w:rsidP="00771A02">
      <w:pPr>
        <w:rPr>
          <w:rFonts w:ascii="HG丸ｺﾞｼｯｸM-PRO" w:eastAsia="HG丸ｺﾞｼｯｸM-PRO" w:hAnsi="HG丸ｺﾞｼｯｸM-PRO"/>
          <w:color w:val="auto"/>
          <w:sz w:val="24"/>
          <w:szCs w:val="24"/>
        </w:rPr>
      </w:pPr>
    </w:p>
    <w:p w:rsidR="00464F8E" w:rsidRPr="00E065D5" w:rsidRDefault="00464F8E" w:rsidP="000A12EC">
      <w:pPr>
        <w:ind w:firstLineChars="100" w:firstLine="243"/>
        <w:rPr>
          <w:rFonts w:ascii="HG丸ｺﾞｼｯｸM-PRO" w:eastAsia="HG丸ｺﾞｼｯｸM-PRO" w:hAnsi="HG丸ｺﾞｼｯｸM-PRO"/>
          <w:b/>
          <w:color w:val="auto"/>
          <w:sz w:val="24"/>
          <w:szCs w:val="24"/>
        </w:rPr>
      </w:pPr>
      <w:r w:rsidRPr="00E065D5">
        <w:rPr>
          <w:rFonts w:ascii="HG丸ｺﾞｼｯｸM-PRO" w:eastAsia="HG丸ｺﾞｼｯｸM-PRO" w:hAnsi="HG丸ｺﾞｼｯｸM-PRO" w:hint="eastAsia"/>
          <w:b/>
          <w:color w:val="auto"/>
          <w:sz w:val="24"/>
          <w:szCs w:val="24"/>
        </w:rPr>
        <w:t>子育て･教育・文化</w:t>
      </w:r>
    </w:p>
    <w:p w:rsidR="009874E8" w:rsidRPr="00E065D5" w:rsidRDefault="009874E8" w:rsidP="009874E8">
      <w:pPr>
        <w:rPr>
          <w:rFonts w:ascii="HG丸ｺﾞｼｯｸM-PRO" w:eastAsia="HG丸ｺﾞｼｯｸM-PRO" w:hAnsi="HG丸ｺﾞｼｯｸM-PRO"/>
          <w:b/>
          <w:color w:val="auto"/>
          <w:sz w:val="24"/>
          <w:szCs w:val="24"/>
        </w:rPr>
      </w:pPr>
    </w:p>
    <w:p w:rsidR="00464F8E" w:rsidRPr="00E065D5" w:rsidRDefault="00971A3C" w:rsidP="00C3733C">
      <w:pPr>
        <w:ind w:firstLineChars="100" w:firstLine="242"/>
        <w:rPr>
          <w:rFonts w:ascii="HG丸ｺﾞｼｯｸM-PRO" w:eastAsia="HG丸ｺﾞｼｯｸM-PRO" w:hAnsi="HG丸ｺﾞｼｯｸM-PRO"/>
          <w:color w:val="auto"/>
          <w:sz w:val="24"/>
          <w:szCs w:val="24"/>
        </w:rPr>
      </w:pPr>
      <w:r>
        <w:rPr>
          <w:rFonts w:ascii="HG丸ｺﾞｼｯｸM-PRO" w:eastAsia="HG丸ｺﾞｼｯｸM-PRO" w:hAnsi="HG丸ｺﾞｼｯｸM-PRO" w:hint="eastAsia"/>
          <w:color w:val="auto"/>
          <w:sz w:val="24"/>
          <w:szCs w:val="24"/>
        </w:rPr>
        <w:t>（1）</w:t>
      </w:r>
      <w:r w:rsidR="00464F8E" w:rsidRPr="00E065D5">
        <w:rPr>
          <w:rFonts w:ascii="HG丸ｺﾞｼｯｸM-PRO" w:eastAsia="HG丸ｺﾞｼｯｸM-PRO" w:hAnsi="HG丸ｺﾞｼｯｸM-PRO" w:hint="eastAsia"/>
          <w:color w:val="auto"/>
          <w:sz w:val="24"/>
          <w:szCs w:val="24"/>
        </w:rPr>
        <w:t>教育条件</w:t>
      </w:r>
      <w:r>
        <w:rPr>
          <w:rFonts w:ascii="HG丸ｺﾞｼｯｸM-PRO" w:eastAsia="HG丸ｺﾞｼｯｸM-PRO" w:hAnsi="HG丸ｺﾞｼｯｸM-PRO" w:hint="eastAsia"/>
          <w:color w:val="auto"/>
          <w:sz w:val="24"/>
          <w:szCs w:val="24"/>
        </w:rPr>
        <w:t>の</w:t>
      </w:r>
      <w:r w:rsidR="00464F8E" w:rsidRPr="00E065D5">
        <w:rPr>
          <w:rFonts w:ascii="HG丸ｺﾞｼｯｸM-PRO" w:eastAsia="HG丸ｺﾞｼｯｸM-PRO" w:hAnsi="HG丸ｺﾞｼｯｸM-PRO" w:hint="eastAsia"/>
          <w:color w:val="auto"/>
          <w:sz w:val="24"/>
          <w:szCs w:val="24"/>
        </w:rPr>
        <w:t>整備</w:t>
      </w:r>
      <w:r>
        <w:rPr>
          <w:rFonts w:ascii="HG丸ｺﾞｼｯｸM-PRO" w:eastAsia="HG丸ｺﾞｼｯｸM-PRO" w:hAnsi="HG丸ｺﾞｼｯｸM-PRO" w:hint="eastAsia"/>
          <w:color w:val="auto"/>
          <w:sz w:val="24"/>
          <w:szCs w:val="24"/>
        </w:rPr>
        <w:t>・</w:t>
      </w:r>
      <w:r w:rsidR="00464F8E" w:rsidRPr="00E065D5">
        <w:rPr>
          <w:rFonts w:ascii="HG丸ｺﾞｼｯｸM-PRO" w:eastAsia="HG丸ｺﾞｼｯｸM-PRO" w:hAnsi="HG丸ｺﾞｼｯｸM-PRO" w:hint="eastAsia"/>
          <w:color w:val="auto"/>
          <w:sz w:val="24"/>
          <w:szCs w:val="24"/>
        </w:rPr>
        <w:t>拡大</w:t>
      </w:r>
    </w:p>
    <w:p w:rsidR="00971A3C" w:rsidRPr="00E065D5" w:rsidRDefault="00971A3C" w:rsidP="00971A3C">
      <w:pPr>
        <w:ind w:leftChars="200" w:left="424"/>
        <w:rPr>
          <w:rFonts w:ascii="HG丸ｺﾞｼｯｸM-PRO" w:eastAsia="HG丸ｺﾞｼｯｸM-PRO" w:hAnsi="HG丸ｺﾞｼｯｸM-PRO"/>
          <w:color w:val="auto"/>
          <w:sz w:val="24"/>
          <w:szCs w:val="24"/>
        </w:rPr>
      </w:pPr>
      <w:r w:rsidRPr="00E065D5">
        <w:rPr>
          <w:rFonts w:ascii="HG丸ｺﾞｼｯｸM-PRO" w:eastAsia="HG丸ｺﾞｼｯｸM-PRO" w:hAnsi="HG丸ｺﾞｼｯｸM-PRO" w:hint="eastAsia"/>
          <w:color w:val="auto"/>
          <w:sz w:val="24"/>
          <w:szCs w:val="24"/>
        </w:rPr>
        <w:t>①「小学校1年生から3年生まで」および「中学校1年生」に措置されている35人学級を、</w:t>
      </w:r>
      <w:r>
        <w:rPr>
          <w:rFonts w:ascii="HG丸ｺﾞｼｯｸM-PRO" w:eastAsia="HG丸ｺﾞｼｯｸM-PRO" w:hAnsi="HG丸ｺﾞｼｯｸM-PRO" w:hint="eastAsia"/>
          <w:color w:val="auto"/>
          <w:sz w:val="24"/>
          <w:szCs w:val="24"/>
        </w:rPr>
        <w:t>すべての学年に</w:t>
      </w:r>
      <w:r w:rsidRPr="00E065D5">
        <w:rPr>
          <w:rFonts w:ascii="HG丸ｺﾞｼｯｸM-PRO" w:eastAsia="HG丸ｺﾞｼｯｸM-PRO" w:hAnsi="HG丸ｺﾞｼｯｸM-PRO" w:hint="eastAsia"/>
          <w:color w:val="auto"/>
          <w:sz w:val="24"/>
          <w:szCs w:val="24"/>
        </w:rPr>
        <w:t>拡大するよう教員を増やします。</w:t>
      </w:r>
      <w:r>
        <w:rPr>
          <w:rFonts w:ascii="HG丸ｺﾞｼｯｸM-PRO" w:eastAsia="HG丸ｺﾞｼｯｸM-PRO" w:hAnsi="HG丸ｺﾞｼｯｸM-PRO" w:hint="eastAsia"/>
          <w:color w:val="auto"/>
          <w:sz w:val="24"/>
          <w:szCs w:val="24"/>
        </w:rPr>
        <w:t>さらに、３０人学級をめざします。</w:t>
      </w:r>
    </w:p>
    <w:p w:rsidR="00971A3C" w:rsidRPr="00E065D5" w:rsidRDefault="00971A3C" w:rsidP="00971A3C">
      <w:pPr>
        <w:ind w:leftChars="200" w:left="424"/>
        <w:rPr>
          <w:rFonts w:ascii="HG丸ｺﾞｼｯｸM-PRO" w:eastAsia="HG丸ｺﾞｼｯｸM-PRO" w:hAnsi="HG丸ｺﾞｼｯｸM-PRO"/>
          <w:color w:val="auto"/>
          <w:sz w:val="24"/>
          <w:szCs w:val="24"/>
        </w:rPr>
      </w:pPr>
    </w:p>
    <w:p w:rsidR="00971A3C" w:rsidRPr="00E065D5" w:rsidRDefault="00971A3C" w:rsidP="00971A3C">
      <w:pPr>
        <w:ind w:leftChars="200" w:left="424"/>
        <w:rPr>
          <w:rFonts w:ascii="HG丸ｺﾞｼｯｸM-PRO" w:eastAsia="HG丸ｺﾞｼｯｸM-PRO" w:hAnsi="HG丸ｺﾞｼｯｸM-PRO"/>
          <w:color w:val="auto"/>
          <w:sz w:val="24"/>
          <w:szCs w:val="24"/>
        </w:rPr>
      </w:pPr>
      <w:r w:rsidRPr="00E065D5">
        <w:rPr>
          <w:rFonts w:ascii="HG丸ｺﾞｼｯｸM-PRO" w:eastAsia="HG丸ｺﾞｼｯｸM-PRO" w:hAnsi="HG丸ｺﾞｼｯｸM-PRO" w:hint="eastAsia"/>
          <w:color w:val="auto"/>
          <w:sz w:val="24"/>
          <w:szCs w:val="24"/>
        </w:rPr>
        <w:t>②「小学校における専科指導」を充実させるため、専任の教員を配置し専科指導の体制を整えます。</w:t>
      </w:r>
    </w:p>
    <w:p w:rsidR="00971A3C" w:rsidRDefault="00971A3C" w:rsidP="009874E8">
      <w:pPr>
        <w:ind w:leftChars="200" w:left="424"/>
        <w:rPr>
          <w:rFonts w:ascii="HG丸ｺﾞｼｯｸM-PRO" w:eastAsia="HG丸ｺﾞｼｯｸM-PRO" w:hAnsi="HG丸ｺﾞｼｯｸM-PRO"/>
          <w:color w:val="auto"/>
          <w:sz w:val="24"/>
          <w:szCs w:val="24"/>
        </w:rPr>
      </w:pPr>
    </w:p>
    <w:p w:rsidR="00971A3C" w:rsidRPr="00E065D5" w:rsidRDefault="00971A3C" w:rsidP="00971A3C">
      <w:pPr>
        <w:ind w:leftChars="200" w:left="424"/>
        <w:rPr>
          <w:rFonts w:ascii="HG丸ｺﾞｼｯｸM-PRO" w:eastAsia="HG丸ｺﾞｼｯｸM-PRO" w:hAnsi="HG丸ｺﾞｼｯｸM-PRO"/>
          <w:color w:val="auto"/>
          <w:sz w:val="24"/>
          <w:szCs w:val="24"/>
        </w:rPr>
      </w:pPr>
      <w:r w:rsidRPr="00E065D5">
        <w:rPr>
          <w:rFonts w:ascii="HG丸ｺﾞｼｯｸM-PRO" w:eastAsia="HG丸ｺﾞｼｯｸM-PRO" w:hAnsi="HG丸ｺﾞｼｯｸM-PRO" w:hint="eastAsia"/>
          <w:color w:val="auto"/>
          <w:sz w:val="24"/>
          <w:szCs w:val="24"/>
        </w:rPr>
        <w:t>③学習指導要領の先行実施で始まっている小学３,4年生の外国語活動、５,６年生の外国語授業は、英語</w:t>
      </w:r>
      <w:r w:rsidR="00105187">
        <w:rPr>
          <w:rFonts w:ascii="HG丸ｺﾞｼｯｸM-PRO" w:eastAsia="HG丸ｺﾞｼｯｸM-PRO" w:hAnsi="HG丸ｺﾞｼｯｸM-PRO" w:hint="eastAsia"/>
          <w:color w:val="auto"/>
          <w:sz w:val="24"/>
          <w:szCs w:val="24"/>
        </w:rPr>
        <w:t>の</w:t>
      </w:r>
      <w:r w:rsidRPr="00E065D5">
        <w:rPr>
          <w:rFonts w:ascii="HG丸ｺﾞｼｯｸM-PRO" w:eastAsia="HG丸ｺﾞｼｯｸM-PRO" w:hAnsi="HG丸ｺﾞｼｯｸM-PRO" w:hint="eastAsia"/>
          <w:color w:val="auto"/>
          <w:sz w:val="24"/>
          <w:szCs w:val="24"/>
        </w:rPr>
        <w:t>専科教員が指導する体制を整えます。</w:t>
      </w:r>
    </w:p>
    <w:p w:rsidR="00971A3C" w:rsidRDefault="00971A3C" w:rsidP="009874E8">
      <w:pPr>
        <w:ind w:leftChars="200" w:left="424"/>
        <w:rPr>
          <w:rFonts w:ascii="HG丸ｺﾞｼｯｸM-PRO" w:eastAsia="HG丸ｺﾞｼｯｸM-PRO" w:hAnsi="HG丸ｺﾞｼｯｸM-PRO"/>
          <w:color w:val="auto"/>
          <w:sz w:val="24"/>
          <w:szCs w:val="24"/>
        </w:rPr>
      </w:pPr>
    </w:p>
    <w:p w:rsidR="00105187" w:rsidRPr="00E065D5" w:rsidRDefault="00105187" w:rsidP="00105187">
      <w:pPr>
        <w:ind w:leftChars="200" w:left="424"/>
        <w:rPr>
          <w:rFonts w:ascii="HG丸ｺﾞｼｯｸM-PRO" w:eastAsia="HG丸ｺﾞｼｯｸM-PRO" w:hAnsi="HG丸ｺﾞｼｯｸM-PRO"/>
          <w:color w:val="auto"/>
          <w:sz w:val="24"/>
          <w:szCs w:val="24"/>
        </w:rPr>
      </w:pPr>
      <w:r w:rsidRPr="00E065D5">
        <w:rPr>
          <w:rFonts w:ascii="HG丸ｺﾞｼｯｸM-PRO" w:eastAsia="HG丸ｺﾞｼｯｸM-PRO" w:hAnsi="HG丸ｺﾞｼｯｸM-PRO" w:hint="eastAsia"/>
          <w:color w:val="auto"/>
          <w:sz w:val="24"/>
          <w:szCs w:val="24"/>
        </w:rPr>
        <w:t>④特別支援学校の教育活動で生じている支障～「特別教室を普通教室に代用」「カーテンで仕切って二つの教室に」「運動場がとても狭い」など～を解消するため、国が設置基準を定めていない不備を補う施策として市独自措置を講じます。</w:t>
      </w:r>
    </w:p>
    <w:p w:rsidR="00105187" w:rsidRPr="00E065D5" w:rsidRDefault="00105187" w:rsidP="00105187">
      <w:pPr>
        <w:ind w:leftChars="200" w:left="424"/>
        <w:rPr>
          <w:rFonts w:ascii="HG丸ｺﾞｼｯｸM-PRO" w:eastAsia="HG丸ｺﾞｼｯｸM-PRO" w:hAnsi="HG丸ｺﾞｼｯｸM-PRO"/>
          <w:color w:val="auto"/>
          <w:sz w:val="24"/>
          <w:szCs w:val="24"/>
        </w:rPr>
      </w:pPr>
    </w:p>
    <w:p w:rsidR="00105187" w:rsidRPr="00E065D5" w:rsidRDefault="00105187" w:rsidP="00105187">
      <w:pPr>
        <w:ind w:leftChars="200" w:left="424"/>
        <w:rPr>
          <w:rFonts w:ascii="HG丸ｺﾞｼｯｸM-PRO" w:eastAsia="HG丸ｺﾞｼｯｸM-PRO" w:hAnsi="HG丸ｺﾞｼｯｸM-PRO"/>
          <w:color w:val="auto"/>
          <w:sz w:val="24"/>
          <w:szCs w:val="24"/>
        </w:rPr>
      </w:pPr>
      <w:r w:rsidRPr="00E065D5">
        <w:rPr>
          <w:rFonts w:ascii="HG丸ｺﾞｼｯｸM-PRO" w:eastAsia="HG丸ｺﾞｼｯｸM-PRO" w:hAnsi="HG丸ｺﾞｼｯｸM-PRO" w:hint="eastAsia"/>
          <w:color w:val="auto"/>
          <w:sz w:val="24"/>
          <w:szCs w:val="24"/>
        </w:rPr>
        <w:t>⑤特別支援学級の担任は授業準備や家庭との連絡、交流学級への付き添いなどの負担が限界を超えて</w:t>
      </w:r>
      <w:r>
        <w:rPr>
          <w:rFonts w:ascii="HG丸ｺﾞｼｯｸM-PRO" w:eastAsia="HG丸ｺﾞｼｯｸM-PRO" w:hAnsi="HG丸ｺﾞｼｯｸM-PRO" w:hint="eastAsia"/>
          <w:color w:val="auto"/>
          <w:sz w:val="24"/>
          <w:szCs w:val="24"/>
        </w:rPr>
        <w:t>おり、その</w:t>
      </w:r>
      <w:r w:rsidRPr="00E065D5">
        <w:rPr>
          <w:rFonts w:ascii="HG丸ｺﾞｼｯｸM-PRO" w:eastAsia="HG丸ｺﾞｼｯｸM-PRO" w:hAnsi="HG丸ｺﾞｼｯｸM-PRO" w:hint="eastAsia"/>
          <w:color w:val="auto"/>
          <w:sz w:val="24"/>
          <w:szCs w:val="24"/>
        </w:rPr>
        <w:t>改善策として、国の基準（１学級８人）を市の独自措置で１学級６人とします。</w:t>
      </w:r>
    </w:p>
    <w:p w:rsidR="00105187" w:rsidRPr="00E065D5" w:rsidRDefault="00105187" w:rsidP="00105187">
      <w:pPr>
        <w:ind w:leftChars="200" w:left="424"/>
        <w:rPr>
          <w:rFonts w:ascii="HG丸ｺﾞｼｯｸM-PRO" w:eastAsia="HG丸ｺﾞｼｯｸM-PRO" w:hAnsi="HG丸ｺﾞｼｯｸM-PRO"/>
          <w:color w:val="auto"/>
          <w:sz w:val="24"/>
          <w:szCs w:val="24"/>
        </w:rPr>
      </w:pPr>
    </w:p>
    <w:p w:rsidR="00105187" w:rsidRDefault="00105187" w:rsidP="00105187">
      <w:pPr>
        <w:ind w:leftChars="200" w:left="424"/>
        <w:rPr>
          <w:rFonts w:ascii="HG丸ｺﾞｼｯｸM-PRO" w:eastAsia="HG丸ｺﾞｼｯｸM-PRO" w:hAnsi="HG丸ｺﾞｼｯｸM-PRO"/>
          <w:color w:val="auto"/>
          <w:sz w:val="24"/>
          <w:szCs w:val="24"/>
        </w:rPr>
      </w:pPr>
      <w:r w:rsidRPr="00E065D5">
        <w:rPr>
          <w:rFonts w:ascii="HG丸ｺﾞｼｯｸM-PRO" w:eastAsia="HG丸ｺﾞｼｯｸM-PRO" w:hAnsi="HG丸ｺﾞｼｯｸM-PRO" w:hint="eastAsia"/>
          <w:color w:val="auto"/>
          <w:sz w:val="24"/>
          <w:szCs w:val="24"/>
        </w:rPr>
        <w:t>⑥小中学校教育において「食育」を重視し、自校調理・直営方式に戻して給食の安全性と質の向上を図ります。</w:t>
      </w:r>
    </w:p>
    <w:p w:rsidR="00105187" w:rsidRPr="00E065D5" w:rsidRDefault="00105187" w:rsidP="00105187">
      <w:pPr>
        <w:ind w:leftChars="200" w:left="424"/>
        <w:rPr>
          <w:rFonts w:ascii="HG丸ｺﾞｼｯｸM-PRO" w:eastAsia="HG丸ｺﾞｼｯｸM-PRO" w:hAnsi="HG丸ｺﾞｼｯｸM-PRO"/>
          <w:color w:val="auto"/>
          <w:sz w:val="24"/>
          <w:szCs w:val="24"/>
        </w:rPr>
      </w:pPr>
    </w:p>
    <w:p w:rsidR="00105187" w:rsidRPr="00E065D5" w:rsidRDefault="00105187" w:rsidP="00105187">
      <w:pPr>
        <w:ind w:leftChars="200" w:left="424"/>
        <w:rPr>
          <w:rFonts w:ascii="HG丸ｺﾞｼｯｸM-PRO" w:eastAsia="HG丸ｺﾞｼｯｸM-PRO" w:hAnsi="HG丸ｺﾞｼｯｸM-PRO"/>
          <w:color w:val="auto"/>
          <w:sz w:val="24"/>
          <w:szCs w:val="24"/>
        </w:rPr>
      </w:pPr>
      <w:r w:rsidRPr="00E065D5">
        <w:rPr>
          <w:rFonts w:ascii="HG丸ｺﾞｼｯｸM-PRO" w:eastAsia="HG丸ｺﾞｼｯｸM-PRO" w:hAnsi="HG丸ｺﾞｼｯｸM-PRO" w:hint="eastAsia"/>
          <w:color w:val="auto"/>
          <w:sz w:val="24"/>
          <w:szCs w:val="24"/>
        </w:rPr>
        <w:lastRenderedPageBreak/>
        <w:t>⑦学校現場では４月当初から定数どおりの教員配置がなされず、産休代替や病休代替の配置もない教員不足が続いています。児童・生徒の学力向上をめざし、教員の適正な配置をおこないます。</w:t>
      </w:r>
    </w:p>
    <w:p w:rsidR="00105187" w:rsidRDefault="00105187" w:rsidP="009874E8">
      <w:pPr>
        <w:ind w:leftChars="200" w:left="424"/>
        <w:rPr>
          <w:rFonts w:ascii="HG丸ｺﾞｼｯｸM-PRO" w:eastAsia="HG丸ｺﾞｼｯｸM-PRO" w:hAnsi="HG丸ｺﾞｼｯｸM-PRO"/>
          <w:color w:val="auto"/>
          <w:sz w:val="24"/>
          <w:szCs w:val="24"/>
        </w:rPr>
      </w:pPr>
    </w:p>
    <w:p w:rsidR="00105187" w:rsidRPr="00E065D5" w:rsidRDefault="00105187" w:rsidP="00105187">
      <w:pPr>
        <w:ind w:leftChars="200" w:left="424"/>
        <w:rPr>
          <w:rFonts w:ascii="HG丸ｺﾞｼｯｸM-PRO" w:eastAsia="HG丸ｺﾞｼｯｸM-PRO" w:hAnsi="HG丸ｺﾞｼｯｸM-PRO"/>
          <w:color w:val="auto"/>
          <w:sz w:val="24"/>
          <w:szCs w:val="24"/>
        </w:rPr>
      </w:pPr>
      <w:r w:rsidRPr="00E065D5">
        <w:rPr>
          <w:rFonts w:ascii="HG丸ｺﾞｼｯｸM-PRO" w:eastAsia="HG丸ｺﾞｼｯｸM-PRO" w:hAnsi="HG丸ｺﾞｼｯｸM-PRO" w:hint="eastAsia"/>
          <w:color w:val="auto"/>
          <w:sz w:val="24"/>
          <w:szCs w:val="24"/>
        </w:rPr>
        <w:t>⑧普通教室へのエアコン設置は完了しましたが、特別教室</w:t>
      </w:r>
      <w:r>
        <w:rPr>
          <w:rFonts w:ascii="HG丸ｺﾞｼｯｸM-PRO" w:eastAsia="HG丸ｺﾞｼｯｸM-PRO" w:hAnsi="HG丸ｺﾞｼｯｸM-PRO" w:hint="eastAsia"/>
          <w:color w:val="auto"/>
          <w:sz w:val="24"/>
          <w:szCs w:val="24"/>
        </w:rPr>
        <w:t>・体育館</w:t>
      </w:r>
      <w:r w:rsidRPr="00E065D5">
        <w:rPr>
          <w:rFonts w:ascii="HG丸ｺﾞｼｯｸM-PRO" w:eastAsia="HG丸ｺﾞｼｯｸM-PRO" w:hAnsi="HG丸ｺﾞｼｯｸM-PRO" w:hint="eastAsia"/>
          <w:color w:val="auto"/>
          <w:sz w:val="24"/>
          <w:szCs w:val="24"/>
        </w:rPr>
        <w:t>は未設置です。特別教室は冬寒く・夏暑く、集中して授業を受けられる環境ではありません。来年度から夏休みが短縮されることを考慮して、特別教室</w:t>
      </w:r>
      <w:r>
        <w:rPr>
          <w:rFonts w:ascii="HG丸ｺﾞｼｯｸM-PRO" w:eastAsia="HG丸ｺﾞｼｯｸM-PRO" w:hAnsi="HG丸ｺﾞｼｯｸM-PRO" w:hint="eastAsia"/>
          <w:color w:val="auto"/>
          <w:sz w:val="24"/>
          <w:szCs w:val="24"/>
        </w:rPr>
        <w:t>・体育館</w:t>
      </w:r>
      <w:r w:rsidRPr="00E065D5">
        <w:rPr>
          <w:rFonts w:ascii="HG丸ｺﾞｼｯｸM-PRO" w:eastAsia="HG丸ｺﾞｼｯｸM-PRO" w:hAnsi="HG丸ｺﾞｼｯｸM-PRO" w:hint="eastAsia"/>
          <w:color w:val="auto"/>
          <w:sz w:val="24"/>
          <w:szCs w:val="24"/>
        </w:rPr>
        <w:t>へのエアコン設置を急ぎます。</w:t>
      </w:r>
    </w:p>
    <w:p w:rsidR="00105187" w:rsidRDefault="00105187" w:rsidP="009874E8">
      <w:pPr>
        <w:ind w:leftChars="200" w:left="424"/>
        <w:rPr>
          <w:rFonts w:ascii="HG丸ｺﾞｼｯｸM-PRO" w:eastAsia="HG丸ｺﾞｼｯｸM-PRO" w:hAnsi="HG丸ｺﾞｼｯｸM-PRO"/>
          <w:color w:val="auto"/>
          <w:sz w:val="24"/>
          <w:szCs w:val="24"/>
        </w:rPr>
      </w:pPr>
    </w:p>
    <w:p w:rsidR="00105187" w:rsidRDefault="00105187" w:rsidP="00C3733C">
      <w:pPr>
        <w:ind w:firstLineChars="100" w:firstLine="242"/>
        <w:rPr>
          <w:rFonts w:ascii="HG丸ｺﾞｼｯｸM-PRO" w:eastAsia="HG丸ｺﾞｼｯｸM-PRO" w:hAnsi="HG丸ｺﾞｼｯｸM-PRO"/>
          <w:color w:val="auto"/>
          <w:sz w:val="24"/>
          <w:szCs w:val="24"/>
        </w:rPr>
      </w:pPr>
      <w:r>
        <w:rPr>
          <w:rFonts w:ascii="HG丸ｺﾞｼｯｸM-PRO" w:eastAsia="HG丸ｺﾞｼｯｸM-PRO" w:hAnsi="HG丸ｺﾞｼｯｸM-PRO" w:hint="eastAsia"/>
          <w:color w:val="auto"/>
          <w:sz w:val="24"/>
          <w:szCs w:val="24"/>
        </w:rPr>
        <w:t>（2）「ゆたかな教育を受ける権利」の</w:t>
      </w:r>
      <w:r w:rsidR="00B84165">
        <w:rPr>
          <w:rFonts w:ascii="HG丸ｺﾞｼｯｸM-PRO" w:eastAsia="HG丸ｺﾞｼｯｸM-PRO" w:hAnsi="HG丸ｺﾞｼｯｸM-PRO" w:hint="eastAsia"/>
          <w:color w:val="auto"/>
          <w:sz w:val="24"/>
          <w:szCs w:val="24"/>
        </w:rPr>
        <w:t>保障</w:t>
      </w:r>
      <w:r>
        <w:rPr>
          <w:rFonts w:ascii="HG丸ｺﾞｼｯｸM-PRO" w:eastAsia="HG丸ｺﾞｼｯｸM-PRO" w:hAnsi="HG丸ｺﾞｼｯｸM-PRO" w:hint="eastAsia"/>
          <w:color w:val="auto"/>
          <w:sz w:val="24"/>
          <w:szCs w:val="24"/>
        </w:rPr>
        <w:t>を幼児から青年まで</w:t>
      </w:r>
    </w:p>
    <w:p w:rsidR="00105187" w:rsidRPr="00E065D5" w:rsidRDefault="00105187" w:rsidP="00105187">
      <w:pPr>
        <w:ind w:leftChars="200" w:left="424"/>
        <w:rPr>
          <w:rFonts w:ascii="HG丸ｺﾞｼｯｸM-PRO" w:eastAsia="HG丸ｺﾞｼｯｸM-PRO" w:hAnsi="HG丸ｺﾞｼｯｸM-PRO"/>
          <w:color w:val="auto"/>
          <w:sz w:val="24"/>
          <w:szCs w:val="24"/>
        </w:rPr>
      </w:pPr>
      <w:r>
        <w:rPr>
          <w:rFonts w:ascii="HG丸ｺﾞｼｯｸM-PRO" w:eastAsia="HG丸ｺﾞｼｯｸM-PRO" w:hAnsi="HG丸ｺﾞｼｯｸM-PRO" w:hint="eastAsia"/>
          <w:color w:val="auto"/>
          <w:sz w:val="24"/>
          <w:szCs w:val="24"/>
        </w:rPr>
        <w:t>①</w:t>
      </w:r>
      <w:r w:rsidRPr="00E065D5">
        <w:rPr>
          <w:rFonts w:ascii="HG丸ｺﾞｼｯｸM-PRO" w:eastAsia="HG丸ｺﾞｼｯｸM-PRO" w:hAnsi="HG丸ｺﾞｼｯｸM-PRO" w:hint="eastAsia"/>
          <w:color w:val="auto"/>
          <w:sz w:val="24"/>
          <w:szCs w:val="24"/>
        </w:rPr>
        <w:t>「全国一斉学力テスト体制」による平均点向上競争が、子どもたちの負担を増やし、ゆたかな育ちを阻んでいます。子どもたちの負担軽減のため、</w:t>
      </w:r>
      <w:r>
        <w:rPr>
          <w:rFonts w:ascii="HG丸ｺﾞｼｯｸM-PRO" w:eastAsia="HG丸ｺﾞｼｯｸM-PRO" w:hAnsi="HG丸ｺﾞｼｯｸM-PRO" w:hint="eastAsia"/>
          <w:color w:val="auto"/>
          <w:sz w:val="24"/>
          <w:szCs w:val="24"/>
        </w:rPr>
        <w:t>まず、</w:t>
      </w:r>
      <w:r w:rsidRPr="00E065D5">
        <w:rPr>
          <w:rFonts w:ascii="HG丸ｺﾞｼｯｸM-PRO" w:eastAsia="HG丸ｺﾞｼｯｸM-PRO" w:hAnsi="HG丸ｺﾞｼｯｸM-PRO" w:hint="eastAsia"/>
          <w:color w:val="auto"/>
          <w:sz w:val="24"/>
          <w:szCs w:val="24"/>
        </w:rPr>
        <w:t>「市独自テスト</w:t>
      </w:r>
      <w:r>
        <w:rPr>
          <w:rFonts w:ascii="HG丸ｺﾞｼｯｸM-PRO" w:eastAsia="HG丸ｺﾞｼｯｸM-PRO" w:hAnsi="HG丸ｺﾞｼｯｸM-PRO" w:hint="eastAsia"/>
          <w:color w:val="auto"/>
          <w:sz w:val="24"/>
          <w:szCs w:val="24"/>
        </w:rPr>
        <w:t>」の</w:t>
      </w:r>
      <w:r w:rsidRPr="00E065D5">
        <w:rPr>
          <w:rFonts w:ascii="HG丸ｺﾞｼｯｸM-PRO" w:eastAsia="HG丸ｺﾞｼｯｸM-PRO" w:hAnsi="HG丸ｺﾞｼｯｸM-PRO" w:hint="eastAsia"/>
          <w:color w:val="auto"/>
          <w:sz w:val="24"/>
          <w:szCs w:val="24"/>
        </w:rPr>
        <w:t>中止</w:t>
      </w:r>
      <w:r>
        <w:rPr>
          <w:rFonts w:ascii="HG丸ｺﾞｼｯｸM-PRO" w:eastAsia="HG丸ｺﾞｼｯｸM-PRO" w:hAnsi="HG丸ｺﾞｼｯｸM-PRO" w:hint="eastAsia"/>
          <w:color w:val="auto"/>
          <w:sz w:val="24"/>
          <w:szCs w:val="24"/>
        </w:rPr>
        <w:t>、</w:t>
      </w:r>
      <w:r w:rsidRPr="00E065D5">
        <w:rPr>
          <w:rFonts w:ascii="HG丸ｺﾞｼｯｸM-PRO" w:eastAsia="HG丸ｺﾞｼｯｸM-PRO" w:hAnsi="HG丸ｺﾞｼｯｸM-PRO" w:hint="eastAsia"/>
          <w:color w:val="auto"/>
          <w:sz w:val="24"/>
          <w:szCs w:val="24"/>
        </w:rPr>
        <w:t>さらに「学力テスト」の中止を検討します。</w:t>
      </w:r>
    </w:p>
    <w:p w:rsidR="00105187" w:rsidRDefault="00105187" w:rsidP="009874E8">
      <w:pPr>
        <w:ind w:leftChars="200" w:left="424"/>
        <w:rPr>
          <w:rFonts w:ascii="HG丸ｺﾞｼｯｸM-PRO" w:eastAsia="HG丸ｺﾞｼｯｸM-PRO" w:hAnsi="HG丸ｺﾞｼｯｸM-PRO"/>
          <w:color w:val="auto"/>
          <w:sz w:val="24"/>
          <w:szCs w:val="24"/>
        </w:rPr>
      </w:pPr>
    </w:p>
    <w:p w:rsidR="00105187" w:rsidRPr="00E065D5" w:rsidRDefault="00105187" w:rsidP="00105187">
      <w:pPr>
        <w:ind w:leftChars="200" w:left="424"/>
        <w:rPr>
          <w:rFonts w:ascii="HG丸ｺﾞｼｯｸM-PRO" w:eastAsia="HG丸ｺﾞｼｯｸM-PRO" w:hAnsi="HG丸ｺﾞｼｯｸM-PRO"/>
          <w:color w:val="auto"/>
          <w:sz w:val="24"/>
          <w:szCs w:val="24"/>
        </w:rPr>
      </w:pPr>
      <w:r>
        <w:rPr>
          <w:rFonts w:ascii="HG丸ｺﾞｼｯｸM-PRO" w:eastAsia="HG丸ｺﾞｼｯｸM-PRO" w:hAnsi="HG丸ｺﾞｼｯｸM-PRO" w:hint="eastAsia"/>
          <w:color w:val="auto"/>
          <w:sz w:val="24"/>
          <w:szCs w:val="24"/>
        </w:rPr>
        <w:t>②</w:t>
      </w:r>
      <w:r w:rsidRPr="00E065D5">
        <w:rPr>
          <w:rFonts w:ascii="HG丸ｺﾞｼｯｸM-PRO" w:eastAsia="HG丸ｺﾞｼｯｸM-PRO" w:hAnsi="HG丸ｺﾞｼｯｸM-PRO" w:hint="eastAsia"/>
          <w:color w:val="auto"/>
          <w:sz w:val="24"/>
          <w:szCs w:val="24"/>
        </w:rPr>
        <w:t>「給付型奨学金の対象拡充」および、「遠距離通学による交通費負担補助制度の創設」を検討します。また、給食費の負担軽減・無償化に向けて市財政からの補助を強めます。</w:t>
      </w:r>
    </w:p>
    <w:p w:rsidR="00105187" w:rsidRPr="00105187" w:rsidRDefault="00105187" w:rsidP="009874E8">
      <w:pPr>
        <w:ind w:leftChars="200" w:left="424"/>
        <w:rPr>
          <w:rFonts w:ascii="HG丸ｺﾞｼｯｸM-PRO" w:eastAsia="HG丸ｺﾞｼｯｸM-PRO" w:hAnsi="HG丸ｺﾞｼｯｸM-PRO"/>
          <w:color w:val="auto"/>
          <w:sz w:val="24"/>
          <w:szCs w:val="24"/>
        </w:rPr>
      </w:pPr>
    </w:p>
    <w:p w:rsidR="00105187" w:rsidRPr="00E065D5" w:rsidRDefault="00105187" w:rsidP="00105187">
      <w:pPr>
        <w:ind w:leftChars="200" w:left="424"/>
        <w:rPr>
          <w:rFonts w:ascii="HG丸ｺﾞｼｯｸM-PRO" w:eastAsia="HG丸ｺﾞｼｯｸM-PRO" w:hAnsi="HG丸ｺﾞｼｯｸM-PRO"/>
          <w:color w:val="auto"/>
          <w:sz w:val="24"/>
          <w:szCs w:val="24"/>
        </w:rPr>
      </w:pPr>
      <w:r>
        <w:rPr>
          <w:rFonts w:ascii="HG丸ｺﾞｼｯｸM-PRO" w:eastAsia="HG丸ｺﾞｼｯｸM-PRO" w:hAnsi="HG丸ｺﾞｼｯｸM-PRO" w:hint="eastAsia"/>
          <w:color w:val="auto"/>
          <w:sz w:val="24"/>
          <w:szCs w:val="24"/>
        </w:rPr>
        <w:t>③</w:t>
      </w:r>
      <w:r w:rsidRPr="00E065D5">
        <w:rPr>
          <w:rFonts w:ascii="HG丸ｺﾞｼｯｸM-PRO" w:eastAsia="HG丸ｺﾞｼｯｸM-PRO" w:hAnsi="HG丸ｺﾞｼｯｸM-PRO" w:hint="eastAsia"/>
          <w:color w:val="auto"/>
          <w:sz w:val="24"/>
          <w:szCs w:val="24"/>
        </w:rPr>
        <w:t>私立学校に対する市独自の助成制度を拡充します。</w:t>
      </w:r>
    </w:p>
    <w:p w:rsidR="00105187" w:rsidRPr="00E065D5" w:rsidRDefault="00105187" w:rsidP="00105187">
      <w:pPr>
        <w:ind w:leftChars="200" w:left="424"/>
        <w:rPr>
          <w:rFonts w:ascii="HG丸ｺﾞｼｯｸM-PRO" w:eastAsia="HG丸ｺﾞｼｯｸM-PRO" w:hAnsi="HG丸ｺﾞｼｯｸM-PRO"/>
          <w:color w:val="auto"/>
          <w:sz w:val="24"/>
          <w:szCs w:val="24"/>
        </w:rPr>
      </w:pPr>
    </w:p>
    <w:p w:rsidR="00105187" w:rsidRPr="00E065D5" w:rsidRDefault="00105187" w:rsidP="00105187">
      <w:pPr>
        <w:ind w:leftChars="200" w:left="424"/>
        <w:rPr>
          <w:rFonts w:ascii="HG丸ｺﾞｼｯｸM-PRO" w:eastAsia="HG丸ｺﾞｼｯｸM-PRO" w:hAnsi="HG丸ｺﾞｼｯｸM-PRO"/>
          <w:color w:val="auto"/>
          <w:sz w:val="24"/>
          <w:szCs w:val="24"/>
        </w:rPr>
      </w:pPr>
      <w:r>
        <w:rPr>
          <w:rFonts w:ascii="HG丸ｺﾞｼｯｸM-PRO" w:eastAsia="HG丸ｺﾞｼｯｸM-PRO" w:hAnsi="HG丸ｺﾞｼｯｸM-PRO" w:hint="eastAsia"/>
          <w:color w:val="auto"/>
          <w:sz w:val="24"/>
          <w:szCs w:val="24"/>
        </w:rPr>
        <w:t>④</w:t>
      </w:r>
      <w:r w:rsidRPr="00E065D5">
        <w:rPr>
          <w:rFonts w:ascii="HG丸ｺﾞｼｯｸM-PRO" w:eastAsia="HG丸ｺﾞｼｯｸM-PRO" w:hAnsi="HG丸ｺﾞｼｯｸM-PRO" w:hint="eastAsia"/>
          <w:color w:val="auto"/>
          <w:sz w:val="24"/>
          <w:szCs w:val="24"/>
        </w:rPr>
        <w:t>制定された「子どもの虐待防止条例」を具体化させます。さらに、国連の「子どもの権利条約」を活かすよう「子どもの権利条例」を制定し、子育て支援が行き届く体制を整え、「子育てしやすい北九州市」を現実のものとします。</w:t>
      </w:r>
    </w:p>
    <w:p w:rsidR="00105187" w:rsidRDefault="00105187" w:rsidP="009874E8">
      <w:pPr>
        <w:ind w:leftChars="200" w:left="424"/>
        <w:rPr>
          <w:rFonts w:ascii="HG丸ｺﾞｼｯｸM-PRO" w:eastAsia="HG丸ｺﾞｼｯｸM-PRO" w:hAnsi="HG丸ｺﾞｼｯｸM-PRO"/>
          <w:color w:val="auto"/>
          <w:sz w:val="24"/>
          <w:szCs w:val="24"/>
        </w:rPr>
      </w:pPr>
    </w:p>
    <w:p w:rsidR="00105187" w:rsidRDefault="00105187" w:rsidP="00C3733C">
      <w:pPr>
        <w:ind w:firstLineChars="100" w:firstLine="242"/>
        <w:rPr>
          <w:rFonts w:ascii="HG丸ｺﾞｼｯｸM-PRO" w:eastAsia="HG丸ｺﾞｼｯｸM-PRO" w:hAnsi="HG丸ｺﾞｼｯｸM-PRO"/>
          <w:color w:val="auto"/>
          <w:sz w:val="24"/>
          <w:szCs w:val="24"/>
        </w:rPr>
      </w:pPr>
      <w:r>
        <w:rPr>
          <w:rFonts w:ascii="HG丸ｺﾞｼｯｸM-PRO" w:eastAsia="HG丸ｺﾞｼｯｸM-PRO" w:hAnsi="HG丸ｺﾞｼｯｸM-PRO" w:hint="eastAsia"/>
          <w:color w:val="auto"/>
          <w:sz w:val="24"/>
          <w:szCs w:val="24"/>
        </w:rPr>
        <w:t>（3）ゆきとどいた教育・地域と共にある学校の実現</w:t>
      </w:r>
    </w:p>
    <w:p w:rsidR="00945B54" w:rsidRPr="00E065D5" w:rsidRDefault="00945B54" w:rsidP="00945B54">
      <w:pPr>
        <w:ind w:leftChars="200" w:left="424"/>
        <w:rPr>
          <w:rFonts w:ascii="HG丸ｺﾞｼｯｸM-PRO" w:eastAsia="HG丸ｺﾞｼｯｸM-PRO" w:hAnsi="HG丸ｺﾞｼｯｸM-PRO"/>
          <w:color w:val="auto"/>
          <w:sz w:val="24"/>
          <w:szCs w:val="24"/>
        </w:rPr>
      </w:pPr>
      <w:r>
        <w:rPr>
          <w:rFonts w:ascii="HG丸ｺﾞｼｯｸM-PRO" w:eastAsia="HG丸ｺﾞｼｯｸM-PRO" w:hAnsi="HG丸ｺﾞｼｯｸM-PRO" w:hint="eastAsia"/>
          <w:color w:val="auto"/>
          <w:sz w:val="24"/>
          <w:szCs w:val="24"/>
        </w:rPr>
        <w:t>①</w:t>
      </w:r>
      <w:r w:rsidRPr="00E065D5">
        <w:rPr>
          <w:rFonts w:ascii="HG丸ｺﾞｼｯｸM-PRO" w:eastAsia="HG丸ｺﾞｼｯｸM-PRO" w:hAnsi="HG丸ｺﾞｼｯｸM-PRO" w:hint="eastAsia"/>
          <w:color w:val="auto"/>
          <w:sz w:val="24"/>
          <w:szCs w:val="24"/>
        </w:rPr>
        <w:t>「公共施設マネジメント」の一環として「学校統廃合」が進められつつあります。「学校規模適正化」「小中一貫校」は教育条件の大幅な変更で、地域社会の存続と自律的発展を妨げるおそれがあります</w:t>
      </w:r>
      <w:r>
        <w:rPr>
          <w:rFonts w:ascii="HG丸ｺﾞｼｯｸM-PRO" w:eastAsia="HG丸ｺﾞｼｯｸM-PRO" w:hAnsi="HG丸ｺﾞｼｯｸM-PRO" w:hint="eastAsia"/>
          <w:color w:val="auto"/>
          <w:sz w:val="24"/>
          <w:szCs w:val="24"/>
        </w:rPr>
        <w:t>。</w:t>
      </w:r>
      <w:r w:rsidRPr="00E065D5">
        <w:rPr>
          <w:rFonts w:ascii="HG丸ｺﾞｼｯｸM-PRO" w:eastAsia="HG丸ｺﾞｼｯｸM-PRO" w:hAnsi="HG丸ｺﾞｼｯｸM-PRO" w:hint="eastAsia"/>
          <w:color w:val="auto"/>
          <w:sz w:val="24"/>
          <w:szCs w:val="24"/>
        </w:rPr>
        <w:t>保護者・教員をはじめ地域住民の意思を尊重しながら、</w:t>
      </w:r>
      <w:r>
        <w:rPr>
          <w:rFonts w:ascii="HG丸ｺﾞｼｯｸM-PRO" w:eastAsia="HG丸ｺﾞｼｯｸM-PRO" w:hAnsi="HG丸ｺﾞｼｯｸM-PRO" w:hint="eastAsia"/>
          <w:color w:val="auto"/>
          <w:sz w:val="24"/>
          <w:szCs w:val="24"/>
        </w:rPr>
        <w:t>小規模校のよさをいかして</w:t>
      </w:r>
      <w:r w:rsidRPr="00E065D5">
        <w:rPr>
          <w:rFonts w:ascii="HG丸ｺﾞｼｯｸM-PRO" w:eastAsia="HG丸ｺﾞｼｯｸM-PRO" w:hAnsi="HG丸ｺﾞｼｯｸM-PRO" w:hint="eastAsia"/>
          <w:color w:val="auto"/>
          <w:sz w:val="24"/>
          <w:szCs w:val="24"/>
        </w:rPr>
        <w:t>慎重に検討します。</w:t>
      </w:r>
    </w:p>
    <w:p w:rsidR="00945B54" w:rsidRPr="00E065D5" w:rsidRDefault="00945B54" w:rsidP="00945B54">
      <w:pPr>
        <w:ind w:leftChars="200" w:left="424"/>
        <w:rPr>
          <w:rFonts w:ascii="HG丸ｺﾞｼｯｸM-PRO" w:eastAsia="HG丸ｺﾞｼｯｸM-PRO" w:hAnsi="HG丸ｺﾞｼｯｸM-PRO"/>
          <w:color w:val="auto"/>
          <w:sz w:val="24"/>
          <w:szCs w:val="24"/>
        </w:rPr>
      </w:pPr>
    </w:p>
    <w:p w:rsidR="00105187" w:rsidRPr="00945B54" w:rsidRDefault="00945B54" w:rsidP="00C3733C">
      <w:pPr>
        <w:ind w:firstLineChars="100" w:firstLine="242"/>
        <w:rPr>
          <w:rFonts w:ascii="HG丸ｺﾞｼｯｸM-PRO" w:eastAsia="HG丸ｺﾞｼｯｸM-PRO" w:hAnsi="HG丸ｺﾞｼｯｸM-PRO"/>
          <w:color w:val="auto"/>
          <w:sz w:val="24"/>
          <w:szCs w:val="24"/>
        </w:rPr>
      </w:pPr>
      <w:r>
        <w:rPr>
          <w:rFonts w:ascii="HG丸ｺﾞｼｯｸM-PRO" w:eastAsia="HG丸ｺﾞｼｯｸM-PRO" w:hAnsi="HG丸ｺﾞｼｯｸM-PRO" w:hint="eastAsia"/>
          <w:color w:val="auto"/>
          <w:sz w:val="24"/>
          <w:szCs w:val="24"/>
        </w:rPr>
        <w:t>（４）社会教育・ゆたかな文化生活</w:t>
      </w:r>
    </w:p>
    <w:p w:rsidR="00945B54" w:rsidRPr="00E065D5" w:rsidRDefault="00945B54" w:rsidP="00945B54">
      <w:pPr>
        <w:ind w:leftChars="200" w:left="424"/>
        <w:rPr>
          <w:rFonts w:ascii="HG丸ｺﾞｼｯｸM-PRO" w:eastAsia="HG丸ｺﾞｼｯｸM-PRO" w:hAnsi="HG丸ｺﾞｼｯｸM-PRO"/>
          <w:color w:val="auto"/>
          <w:sz w:val="24"/>
          <w:szCs w:val="24"/>
        </w:rPr>
      </w:pPr>
      <w:r>
        <w:rPr>
          <w:rFonts w:ascii="HG丸ｺﾞｼｯｸM-PRO" w:eastAsia="HG丸ｺﾞｼｯｸM-PRO" w:hAnsi="HG丸ｺﾞｼｯｸM-PRO" w:hint="eastAsia"/>
          <w:color w:val="auto"/>
          <w:sz w:val="24"/>
          <w:szCs w:val="24"/>
        </w:rPr>
        <w:t>①</w:t>
      </w:r>
      <w:r w:rsidRPr="00E065D5">
        <w:rPr>
          <w:rFonts w:ascii="HG丸ｺﾞｼｯｸM-PRO" w:eastAsia="HG丸ｺﾞｼｯｸM-PRO" w:hAnsi="HG丸ｺﾞｼｯｸM-PRO" w:hint="eastAsia"/>
          <w:color w:val="auto"/>
          <w:sz w:val="24"/>
          <w:szCs w:val="24"/>
        </w:rPr>
        <w:t>社会教育施設の充実・専門職員の配置および</w:t>
      </w:r>
      <w:r>
        <w:rPr>
          <w:rFonts w:ascii="HG丸ｺﾞｼｯｸM-PRO" w:eastAsia="HG丸ｺﾞｼｯｸM-PRO" w:hAnsi="HG丸ｺﾞｼｯｸM-PRO" w:hint="eastAsia"/>
          <w:color w:val="auto"/>
          <w:sz w:val="24"/>
          <w:szCs w:val="24"/>
        </w:rPr>
        <w:t>、住民参加による</w:t>
      </w:r>
      <w:r w:rsidRPr="00E065D5">
        <w:rPr>
          <w:rFonts w:ascii="HG丸ｺﾞｼｯｸM-PRO" w:eastAsia="HG丸ｺﾞｼｯｸM-PRO" w:hAnsi="HG丸ｺﾞｼｯｸM-PRO" w:hint="eastAsia"/>
          <w:color w:val="auto"/>
          <w:sz w:val="24"/>
          <w:szCs w:val="24"/>
        </w:rPr>
        <w:t>管理･運営の改善をおこな</w:t>
      </w:r>
      <w:r>
        <w:rPr>
          <w:rFonts w:ascii="HG丸ｺﾞｼｯｸM-PRO" w:eastAsia="HG丸ｺﾞｼｯｸM-PRO" w:hAnsi="HG丸ｺﾞｼｯｸM-PRO" w:hint="eastAsia"/>
          <w:color w:val="auto"/>
          <w:sz w:val="24"/>
          <w:szCs w:val="24"/>
        </w:rPr>
        <w:t>って</w:t>
      </w:r>
      <w:r w:rsidRPr="00E065D5">
        <w:rPr>
          <w:rFonts w:ascii="HG丸ｺﾞｼｯｸM-PRO" w:eastAsia="HG丸ｺﾞｼｯｸM-PRO" w:hAnsi="HG丸ｺﾞｼｯｸM-PRO" w:hint="eastAsia"/>
          <w:color w:val="auto"/>
          <w:sz w:val="24"/>
          <w:szCs w:val="24"/>
        </w:rPr>
        <w:t>、生涯学習を推進して</w:t>
      </w:r>
      <w:r>
        <w:rPr>
          <w:rFonts w:ascii="HG丸ｺﾞｼｯｸM-PRO" w:eastAsia="HG丸ｺﾞｼｯｸM-PRO" w:hAnsi="HG丸ｺﾞｼｯｸM-PRO" w:hint="eastAsia"/>
          <w:color w:val="auto"/>
          <w:sz w:val="24"/>
          <w:szCs w:val="24"/>
        </w:rPr>
        <w:t>健康で文化的な市民生活を保障し、</w:t>
      </w:r>
      <w:r w:rsidRPr="00E065D5">
        <w:rPr>
          <w:rFonts w:ascii="HG丸ｺﾞｼｯｸM-PRO" w:eastAsia="HG丸ｺﾞｼｯｸM-PRO" w:hAnsi="HG丸ｺﾞｼｯｸM-PRO" w:hint="eastAsia"/>
          <w:color w:val="auto"/>
          <w:sz w:val="24"/>
          <w:szCs w:val="24"/>
        </w:rPr>
        <w:t>地域の活性化と発展を図ります。</w:t>
      </w:r>
    </w:p>
    <w:p w:rsidR="00945B54" w:rsidRDefault="00945B54" w:rsidP="00945B54">
      <w:pPr>
        <w:ind w:leftChars="200" w:left="424"/>
        <w:rPr>
          <w:rFonts w:ascii="HG丸ｺﾞｼｯｸM-PRO" w:eastAsia="HG丸ｺﾞｼｯｸM-PRO" w:hAnsi="HG丸ｺﾞｼｯｸM-PRO"/>
          <w:color w:val="auto"/>
          <w:sz w:val="24"/>
          <w:szCs w:val="24"/>
        </w:rPr>
      </w:pPr>
    </w:p>
    <w:p w:rsidR="00945B54" w:rsidRPr="00E065D5" w:rsidRDefault="00945B54" w:rsidP="00945B54">
      <w:pPr>
        <w:ind w:leftChars="200" w:left="424"/>
        <w:rPr>
          <w:rFonts w:ascii="HG丸ｺﾞｼｯｸM-PRO" w:eastAsia="HG丸ｺﾞｼｯｸM-PRO" w:hAnsi="HG丸ｺﾞｼｯｸM-PRO"/>
          <w:color w:val="auto"/>
          <w:sz w:val="24"/>
          <w:szCs w:val="24"/>
        </w:rPr>
      </w:pPr>
      <w:r>
        <w:rPr>
          <w:rFonts w:ascii="HG丸ｺﾞｼｯｸM-PRO" w:eastAsia="HG丸ｺﾞｼｯｸM-PRO" w:hAnsi="HG丸ｺﾞｼｯｸM-PRO" w:hint="eastAsia"/>
          <w:color w:val="auto"/>
          <w:sz w:val="24"/>
          <w:szCs w:val="24"/>
        </w:rPr>
        <w:t>②</w:t>
      </w:r>
      <w:r w:rsidRPr="00E065D5">
        <w:rPr>
          <w:rFonts w:ascii="HG丸ｺﾞｼｯｸM-PRO" w:eastAsia="HG丸ｺﾞｼｯｸM-PRO" w:hAnsi="HG丸ｺﾞｼｯｸM-PRO" w:hint="eastAsia"/>
          <w:color w:val="auto"/>
          <w:sz w:val="24"/>
          <w:szCs w:val="24"/>
        </w:rPr>
        <w:t>市内に存在する建物や地域</w:t>
      </w:r>
      <w:r>
        <w:rPr>
          <w:rFonts w:ascii="HG丸ｺﾞｼｯｸM-PRO" w:eastAsia="HG丸ｺﾞｼｯｸM-PRO" w:hAnsi="HG丸ｺﾞｼｯｸM-PRO" w:hint="eastAsia"/>
          <w:color w:val="auto"/>
          <w:sz w:val="24"/>
          <w:szCs w:val="24"/>
        </w:rPr>
        <w:t>の</w:t>
      </w:r>
      <w:r w:rsidRPr="00E065D5">
        <w:rPr>
          <w:rFonts w:ascii="HG丸ｺﾞｼｯｸM-PRO" w:eastAsia="HG丸ｺﾞｼｯｸM-PRO" w:hAnsi="HG丸ｺﾞｼｯｸM-PRO" w:hint="eastAsia"/>
          <w:color w:val="auto"/>
          <w:sz w:val="24"/>
          <w:szCs w:val="24"/>
        </w:rPr>
        <w:t>歴史的・文化的価値（八幡市民会館や城野遺跡など）を専門家や学者の知見に基づいて把握し守り、市民の文化生活をゆたかにする市政の実現を図ります。</w:t>
      </w:r>
    </w:p>
    <w:p w:rsidR="00105187" w:rsidRPr="00945B54" w:rsidRDefault="00105187" w:rsidP="009874E8">
      <w:pPr>
        <w:ind w:leftChars="200" w:left="424"/>
        <w:rPr>
          <w:rFonts w:ascii="HG丸ｺﾞｼｯｸM-PRO" w:eastAsia="HG丸ｺﾞｼｯｸM-PRO" w:hAnsi="HG丸ｺﾞｼｯｸM-PRO"/>
          <w:color w:val="auto"/>
          <w:sz w:val="24"/>
          <w:szCs w:val="24"/>
        </w:rPr>
      </w:pPr>
    </w:p>
    <w:p w:rsidR="00C267DF" w:rsidRPr="00E065D5" w:rsidRDefault="00945B54" w:rsidP="009874E8">
      <w:pPr>
        <w:ind w:leftChars="200" w:left="424"/>
        <w:rPr>
          <w:rFonts w:ascii="HG丸ｺﾞｼｯｸM-PRO" w:eastAsia="HG丸ｺﾞｼｯｸM-PRO" w:hAnsi="HG丸ｺﾞｼｯｸM-PRO"/>
          <w:color w:val="auto"/>
          <w:sz w:val="24"/>
          <w:szCs w:val="24"/>
        </w:rPr>
      </w:pPr>
      <w:r>
        <w:rPr>
          <w:rFonts w:ascii="HG丸ｺﾞｼｯｸM-PRO" w:eastAsia="HG丸ｺﾞｼｯｸM-PRO" w:hAnsi="HG丸ｺﾞｼｯｸM-PRO" w:hint="eastAsia"/>
          <w:color w:val="auto"/>
          <w:sz w:val="24"/>
          <w:szCs w:val="24"/>
        </w:rPr>
        <w:t>③</w:t>
      </w:r>
      <w:r w:rsidR="00464F8E" w:rsidRPr="00E065D5">
        <w:rPr>
          <w:rFonts w:ascii="HG丸ｺﾞｼｯｸM-PRO" w:eastAsia="HG丸ｺﾞｼｯｸM-PRO" w:hAnsi="HG丸ｺﾞｼｯｸM-PRO" w:hint="eastAsia"/>
          <w:color w:val="auto"/>
          <w:sz w:val="24"/>
          <w:szCs w:val="24"/>
        </w:rPr>
        <w:t>北九州市が東アジアの中で、友好的で平和な未来を築いていけるよう、幅広い視点</w:t>
      </w:r>
    </w:p>
    <w:p w:rsidR="00464F8E" w:rsidRPr="00E065D5" w:rsidRDefault="00464F8E" w:rsidP="00C267DF">
      <w:pPr>
        <w:ind w:leftChars="200" w:left="424" w:firstLineChars="100" w:firstLine="242"/>
        <w:rPr>
          <w:rFonts w:ascii="HG丸ｺﾞｼｯｸM-PRO" w:eastAsia="HG丸ｺﾞｼｯｸM-PRO" w:hAnsi="HG丸ｺﾞｼｯｸM-PRO"/>
          <w:color w:val="auto"/>
          <w:sz w:val="24"/>
          <w:szCs w:val="24"/>
        </w:rPr>
      </w:pPr>
      <w:r w:rsidRPr="00E065D5">
        <w:rPr>
          <w:rFonts w:ascii="HG丸ｺﾞｼｯｸM-PRO" w:eastAsia="HG丸ｺﾞｼｯｸM-PRO" w:hAnsi="HG丸ｺﾞｼｯｸM-PRO" w:hint="eastAsia"/>
          <w:color w:val="auto"/>
          <w:sz w:val="24"/>
          <w:szCs w:val="24"/>
        </w:rPr>
        <w:t>で教育・文化に関する施策を充実させます。</w:t>
      </w:r>
    </w:p>
    <w:p w:rsidR="00464F8E" w:rsidRPr="00E065D5" w:rsidRDefault="00464F8E" w:rsidP="009874E8">
      <w:pPr>
        <w:ind w:leftChars="200" w:left="424"/>
        <w:rPr>
          <w:rFonts w:ascii="HG丸ｺﾞｼｯｸM-PRO" w:eastAsia="HG丸ｺﾞｼｯｸM-PRO" w:hAnsi="HG丸ｺﾞｼｯｸM-PRO"/>
          <w:color w:val="auto"/>
          <w:sz w:val="24"/>
          <w:szCs w:val="24"/>
          <w:u w:val="single"/>
        </w:rPr>
      </w:pPr>
    </w:p>
    <w:p w:rsidR="00464F8E" w:rsidRPr="00E065D5" w:rsidRDefault="00945B54" w:rsidP="000A12EC">
      <w:pPr>
        <w:ind w:firstLineChars="100" w:firstLine="243"/>
        <w:rPr>
          <w:rFonts w:ascii="HG丸ｺﾞｼｯｸM-PRO" w:eastAsia="HG丸ｺﾞｼｯｸM-PRO" w:hAnsi="HG丸ｺﾞｼｯｸM-PRO"/>
          <w:b/>
          <w:color w:val="auto"/>
          <w:sz w:val="24"/>
          <w:szCs w:val="24"/>
        </w:rPr>
      </w:pPr>
      <w:r>
        <w:rPr>
          <w:rFonts w:ascii="HG丸ｺﾞｼｯｸM-PRO" w:eastAsia="HG丸ｺﾞｼｯｸM-PRO" w:hAnsi="HG丸ｺﾞｼｯｸM-PRO" w:hint="eastAsia"/>
          <w:b/>
          <w:color w:val="auto"/>
          <w:sz w:val="24"/>
          <w:szCs w:val="24"/>
        </w:rPr>
        <w:lastRenderedPageBreak/>
        <w:t>環境</w:t>
      </w:r>
      <w:r w:rsidR="00464F8E" w:rsidRPr="00E065D5">
        <w:rPr>
          <w:rFonts w:ascii="HG丸ｺﾞｼｯｸM-PRO" w:eastAsia="HG丸ｺﾞｼｯｸM-PRO" w:hAnsi="HG丸ｺﾞｼｯｸM-PRO" w:hint="eastAsia"/>
          <w:b/>
          <w:color w:val="auto"/>
          <w:sz w:val="24"/>
          <w:szCs w:val="24"/>
        </w:rPr>
        <w:t>・防災・エネルギー</w:t>
      </w:r>
    </w:p>
    <w:p w:rsidR="00464F8E" w:rsidRPr="00E065D5" w:rsidRDefault="00464F8E" w:rsidP="009874E8">
      <w:pPr>
        <w:ind w:leftChars="200" w:left="424"/>
        <w:rPr>
          <w:rFonts w:ascii="HG丸ｺﾞｼｯｸM-PRO" w:eastAsia="HG丸ｺﾞｼｯｸM-PRO" w:hAnsi="HG丸ｺﾞｼｯｸM-PRO"/>
          <w:color w:val="auto"/>
          <w:sz w:val="24"/>
          <w:szCs w:val="24"/>
        </w:rPr>
      </w:pPr>
    </w:p>
    <w:p w:rsidR="00464F8E" w:rsidRPr="00E065D5" w:rsidRDefault="00C267DF" w:rsidP="00C3733C">
      <w:pPr>
        <w:ind w:firstLineChars="100" w:firstLine="242"/>
        <w:rPr>
          <w:rFonts w:ascii="HG丸ｺﾞｼｯｸM-PRO" w:eastAsia="HG丸ｺﾞｼｯｸM-PRO" w:hAnsi="HG丸ｺﾞｼｯｸM-PRO"/>
          <w:color w:val="auto"/>
          <w:sz w:val="24"/>
          <w:szCs w:val="24"/>
        </w:rPr>
      </w:pPr>
      <w:r w:rsidRPr="00E065D5">
        <w:rPr>
          <w:rFonts w:ascii="HG丸ｺﾞｼｯｸM-PRO" w:eastAsia="HG丸ｺﾞｼｯｸM-PRO" w:hAnsi="HG丸ｺﾞｼｯｸM-PRO" w:hint="eastAsia"/>
          <w:color w:val="auto"/>
          <w:sz w:val="24"/>
          <w:szCs w:val="24"/>
        </w:rPr>
        <w:t>（１）</w:t>
      </w:r>
      <w:r w:rsidR="00945B54">
        <w:rPr>
          <w:rFonts w:ascii="HG丸ｺﾞｼｯｸM-PRO" w:eastAsia="HG丸ｺﾞｼｯｸM-PRO" w:hAnsi="HG丸ｺﾞｼｯｸM-PRO" w:hint="eastAsia"/>
          <w:color w:val="auto"/>
          <w:sz w:val="24"/>
          <w:szCs w:val="24"/>
        </w:rPr>
        <w:t>環境対策</w:t>
      </w:r>
      <w:r w:rsidR="00464F8E" w:rsidRPr="00E065D5">
        <w:rPr>
          <w:rFonts w:ascii="HG丸ｺﾞｼｯｸM-PRO" w:eastAsia="HG丸ｺﾞｼｯｸM-PRO" w:hAnsi="HG丸ｺﾞｼｯｸM-PRO" w:hint="eastAsia"/>
          <w:color w:val="auto"/>
          <w:sz w:val="24"/>
          <w:szCs w:val="24"/>
        </w:rPr>
        <w:t>の強化</w:t>
      </w:r>
    </w:p>
    <w:p w:rsidR="00464F8E" w:rsidRPr="00E065D5" w:rsidRDefault="00464F8E" w:rsidP="009874E8">
      <w:pPr>
        <w:ind w:leftChars="200" w:left="424"/>
        <w:rPr>
          <w:rFonts w:ascii="HG丸ｺﾞｼｯｸM-PRO" w:eastAsia="HG丸ｺﾞｼｯｸM-PRO" w:hAnsi="HG丸ｺﾞｼｯｸM-PRO"/>
          <w:color w:val="auto"/>
          <w:sz w:val="24"/>
          <w:szCs w:val="24"/>
        </w:rPr>
      </w:pPr>
      <w:r w:rsidRPr="00E065D5">
        <w:rPr>
          <w:rFonts w:ascii="HG丸ｺﾞｼｯｸM-PRO" w:eastAsia="HG丸ｺﾞｼｯｸM-PRO" w:hAnsi="HG丸ｺﾞｼｯｸM-PRO" w:hint="eastAsia"/>
          <w:color w:val="auto"/>
          <w:sz w:val="24"/>
          <w:szCs w:val="24"/>
        </w:rPr>
        <w:t>①北九州市の公害問題は「解決」したわけではありません。煤じん、排ガスなどによる住民生活への支障や苦情に耳を傾け、地域を詳しく再調査し、必要な対策を実施します。</w:t>
      </w:r>
    </w:p>
    <w:p w:rsidR="00C267DF" w:rsidRPr="00E065D5" w:rsidRDefault="00C267DF" w:rsidP="00C267DF">
      <w:pPr>
        <w:ind w:leftChars="200" w:left="424"/>
        <w:rPr>
          <w:rFonts w:ascii="HG丸ｺﾞｼｯｸM-PRO" w:eastAsia="HG丸ｺﾞｼｯｸM-PRO" w:hAnsi="HG丸ｺﾞｼｯｸM-PRO"/>
          <w:color w:val="auto"/>
          <w:sz w:val="24"/>
          <w:szCs w:val="24"/>
        </w:rPr>
      </w:pPr>
    </w:p>
    <w:p w:rsidR="00464F8E" w:rsidRPr="00E065D5" w:rsidRDefault="00464F8E" w:rsidP="00C267DF">
      <w:pPr>
        <w:ind w:leftChars="200" w:left="424"/>
        <w:rPr>
          <w:rFonts w:ascii="HG丸ｺﾞｼｯｸM-PRO" w:eastAsia="HG丸ｺﾞｼｯｸM-PRO" w:hAnsi="HG丸ｺﾞｼｯｸM-PRO"/>
          <w:color w:val="auto"/>
          <w:sz w:val="24"/>
          <w:szCs w:val="24"/>
        </w:rPr>
      </w:pPr>
      <w:r w:rsidRPr="00E065D5">
        <w:rPr>
          <w:rFonts w:ascii="HG丸ｺﾞｼｯｸM-PRO" w:eastAsia="HG丸ｺﾞｼｯｸM-PRO" w:hAnsi="HG丸ｺﾞｼｯｸM-PRO" w:hint="eastAsia"/>
          <w:color w:val="auto"/>
          <w:sz w:val="24"/>
          <w:szCs w:val="24"/>
        </w:rPr>
        <w:t>②PCB処理事業は、周辺住民の声に耳を傾けて早期に終結させ、全国分散化をめざして関係機関などに働きかけます。「PCB処理協約」を更に厳しくします。</w:t>
      </w:r>
    </w:p>
    <w:p w:rsidR="00C267DF" w:rsidRPr="00E065D5" w:rsidRDefault="00C267DF" w:rsidP="009874E8">
      <w:pPr>
        <w:ind w:leftChars="200" w:left="424"/>
        <w:rPr>
          <w:rFonts w:ascii="HG丸ｺﾞｼｯｸM-PRO" w:eastAsia="HG丸ｺﾞｼｯｸM-PRO" w:hAnsi="HG丸ｺﾞｼｯｸM-PRO"/>
          <w:color w:val="auto"/>
          <w:sz w:val="24"/>
          <w:szCs w:val="24"/>
        </w:rPr>
      </w:pPr>
    </w:p>
    <w:p w:rsidR="00464F8E" w:rsidRPr="00E065D5" w:rsidRDefault="00464F8E" w:rsidP="009874E8">
      <w:pPr>
        <w:ind w:leftChars="200" w:left="424"/>
        <w:rPr>
          <w:rFonts w:ascii="HG丸ｺﾞｼｯｸM-PRO" w:eastAsia="HG丸ｺﾞｼｯｸM-PRO" w:hAnsi="HG丸ｺﾞｼｯｸM-PRO"/>
          <w:color w:val="auto"/>
          <w:sz w:val="24"/>
          <w:szCs w:val="24"/>
        </w:rPr>
      </w:pPr>
      <w:r w:rsidRPr="00E065D5">
        <w:rPr>
          <w:rFonts w:ascii="HG丸ｺﾞｼｯｸM-PRO" w:eastAsia="HG丸ｺﾞｼｯｸM-PRO" w:hAnsi="HG丸ｺﾞｼｯｸM-PRO" w:hint="eastAsia"/>
          <w:color w:val="auto"/>
          <w:sz w:val="24"/>
          <w:szCs w:val="24"/>
        </w:rPr>
        <w:t>③辺野古埋め立てに使う土砂の搬出を中止するよう、関係機関に働きかけます。</w:t>
      </w:r>
    </w:p>
    <w:p w:rsidR="00C267DF" w:rsidRPr="00E065D5" w:rsidRDefault="00C267DF" w:rsidP="009874E8">
      <w:pPr>
        <w:ind w:leftChars="200" w:left="424"/>
        <w:rPr>
          <w:rFonts w:ascii="HG丸ｺﾞｼｯｸM-PRO" w:eastAsia="HG丸ｺﾞｼｯｸM-PRO" w:hAnsi="HG丸ｺﾞｼｯｸM-PRO"/>
          <w:color w:val="auto"/>
          <w:sz w:val="24"/>
          <w:szCs w:val="24"/>
        </w:rPr>
      </w:pPr>
    </w:p>
    <w:p w:rsidR="00464F8E" w:rsidRPr="00E065D5" w:rsidRDefault="00464F8E" w:rsidP="009874E8">
      <w:pPr>
        <w:ind w:leftChars="200" w:left="424"/>
        <w:rPr>
          <w:rFonts w:ascii="HG丸ｺﾞｼｯｸM-PRO" w:eastAsia="HG丸ｺﾞｼｯｸM-PRO" w:hAnsi="HG丸ｺﾞｼｯｸM-PRO"/>
          <w:color w:val="auto"/>
          <w:sz w:val="24"/>
          <w:szCs w:val="24"/>
        </w:rPr>
      </w:pPr>
      <w:r w:rsidRPr="00E065D5">
        <w:rPr>
          <w:rFonts w:ascii="HG丸ｺﾞｼｯｸM-PRO" w:eastAsia="HG丸ｺﾞｼｯｸM-PRO" w:hAnsi="HG丸ｺﾞｼｯｸM-PRO" w:hint="eastAsia"/>
          <w:color w:val="auto"/>
          <w:sz w:val="24"/>
          <w:szCs w:val="24"/>
        </w:rPr>
        <w:t>④芦屋基地・築城基地について、周辺住民の苦情や騒音の測定調査を詳しく行い、関係機関と協議して騒音対策を強化します。</w:t>
      </w:r>
    </w:p>
    <w:p w:rsidR="00B477E0" w:rsidRPr="00E065D5" w:rsidRDefault="00B477E0" w:rsidP="009874E8">
      <w:pPr>
        <w:ind w:leftChars="200" w:left="424"/>
        <w:rPr>
          <w:rFonts w:ascii="HG丸ｺﾞｼｯｸM-PRO" w:eastAsia="HG丸ｺﾞｼｯｸM-PRO" w:hAnsi="HG丸ｺﾞｼｯｸM-PRO"/>
          <w:color w:val="auto"/>
          <w:sz w:val="24"/>
          <w:szCs w:val="24"/>
        </w:rPr>
      </w:pPr>
    </w:p>
    <w:p w:rsidR="00464F8E" w:rsidRPr="00E065D5" w:rsidRDefault="00C267DF" w:rsidP="00C3733C">
      <w:pPr>
        <w:ind w:firstLineChars="100" w:firstLine="242"/>
        <w:rPr>
          <w:rFonts w:ascii="HG丸ｺﾞｼｯｸM-PRO" w:eastAsia="HG丸ｺﾞｼｯｸM-PRO" w:hAnsi="HG丸ｺﾞｼｯｸM-PRO"/>
          <w:color w:val="auto"/>
          <w:sz w:val="24"/>
          <w:szCs w:val="24"/>
        </w:rPr>
      </w:pPr>
      <w:r w:rsidRPr="00E065D5">
        <w:rPr>
          <w:rFonts w:ascii="HG丸ｺﾞｼｯｸM-PRO" w:eastAsia="HG丸ｺﾞｼｯｸM-PRO" w:hAnsi="HG丸ｺﾞｼｯｸM-PRO" w:hint="eastAsia"/>
          <w:color w:val="auto"/>
          <w:sz w:val="24"/>
          <w:szCs w:val="24"/>
        </w:rPr>
        <w:t>（２）</w:t>
      </w:r>
      <w:r w:rsidR="00464F8E" w:rsidRPr="00E065D5">
        <w:rPr>
          <w:rFonts w:ascii="HG丸ｺﾞｼｯｸM-PRO" w:eastAsia="HG丸ｺﾞｼｯｸM-PRO" w:hAnsi="HG丸ｺﾞｼｯｸM-PRO" w:hint="eastAsia"/>
          <w:color w:val="auto"/>
          <w:sz w:val="24"/>
          <w:szCs w:val="24"/>
        </w:rPr>
        <w:t>防災対策の強化</w:t>
      </w:r>
    </w:p>
    <w:p w:rsidR="00945B54" w:rsidRDefault="00464F8E" w:rsidP="009874E8">
      <w:pPr>
        <w:ind w:leftChars="200" w:left="424"/>
        <w:rPr>
          <w:rFonts w:ascii="HG丸ｺﾞｼｯｸM-PRO" w:eastAsia="HG丸ｺﾞｼｯｸM-PRO" w:hAnsi="HG丸ｺﾞｼｯｸM-PRO"/>
          <w:color w:val="auto"/>
          <w:sz w:val="24"/>
          <w:szCs w:val="24"/>
        </w:rPr>
      </w:pPr>
      <w:r w:rsidRPr="00E065D5">
        <w:rPr>
          <w:rFonts w:ascii="HG丸ｺﾞｼｯｸM-PRO" w:eastAsia="HG丸ｺﾞｼｯｸM-PRO" w:hAnsi="HG丸ｺﾞｼｯｸM-PRO" w:hint="eastAsia"/>
          <w:color w:val="auto"/>
          <w:sz w:val="24"/>
          <w:szCs w:val="24"/>
        </w:rPr>
        <w:t>①北九州市は地震、火山爆発、台風、津波、氾濫などが少ないとされてきました。</w:t>
      </w:r>
    </w:p>
    <w:p w:rsidR="00945B54" w:rsidRDefault="00464F8E" w:rsidP="009874E8">
      <w:pPr>
        <w:ind w:leftChars="200" w:left="424"/>
        <w:rPr>
          <w:rFonts w:ascii="HG丸ｺﾞｼｯｸM-PRO" w:eastAsia="HG丸ｺﾞｼｯｸM-PRO" w:hAnsi="HG丸ｺﾞｼｯｸM-PRO"/>
          <w:color w:val="auto"/>
          <w:sz w:val="24"/>
          <w:szCs w:val="24"/>
        </w:rPr>
      </w:pPr>
      <w:r w:rsidRPr="00E065D5">
        <w:rPr>
          <w:rFonts w:ascii="HG丸ｺﾞｼｯｸM-PRO" w:eastAsia="HG丸ｺﾞｼｯｸM-PRO" w:hAnsi="HG丸ｺﾞｼｯｸM-PRO" w:hint="eastAsia"/>
          <w:color w:val="auto"/>
          <w:sz w:val="24"/>
          <w:szCs w:val="24"/>
        </w:rPr>
        <w:t>しかし近年、気候変動の激しさが増しています。専門家の科学的知見によれば、近々発生することが確実な南海トラフ巨大地震や日向灘地震は、周防灘に面している地域、関門海峡に面している地域に津波の大きな被害をもたらすことになります。さらに、小倉東断層（活断層）が動けば小倉から門司にかけて大きな被害が予想されます。</w:t>
      </w:r>
    </w:p>
    <w:p w:rsidR="00464F8E" w:rsidRPr="00E065D5" w:rsidRDefault="00464F8E" w:rsidP="009874E8">
      <w:pPr>
        <w:ind w:leftChars="200" w:left="424"/>
        <w:rPr>
          <w:rFonts w:ascii="HG丸ｺﾞｼｯｸM-PRO" w:eastAsia="HG丸ｺﾞｼｯｸM-PRO" w:hAnsi="HG丸ｺﾞｼｯｸM-PRO"/>
          <w:color w:val="auto"/>
          <w:sz w:val="24"/>
          <w:szCs w:val="24"/>
        </w:rPr>
      </w:pPr>
      <w:r w:rsidRPr="00E065D5">
        <w:rPr>
          <w:rFonts w:ascii="HG丸ｺﾞｼｯｸM-PRO" w:eastAsia="HG丸ｺﾞｼｯｸM-PRO" w:hAnsi="HG丸ｺﾞｼｯｸM-PRO" w:hint="eastAsia"/>
          <w:color w:val="auto"/>
          <w:sz w:val="24"/>
          <w:szCs w:val="24"/>
        </w:rPr>
        <w:t>これらの被害を想定した避難所の設置、避難計画の策定など、万全の準備を進めていきます。</w:t>
      </w:r>
    </w:p>
    <w:p w:rsidR="00C267DF" w:rsidRPr="00E065D5" w:rsidRDefault="00C267DF" w:rsidP="009874E8">
      <w:pPr>
        <w:ind w:leftChars="200" w:left="424"/>
        <w:rPr>
          <w:rFonts w:ascii="HG丸ｺﾞｼｯｸM-PRO" w:eastAsia="HG丸ｺﾞｼｯｸM-PRO" w:hAnsi="HG丸ｺﾞｼｯｸM-PRO"/>
          <w:color w:val="auto"/>
          <w:sz w:val="24"/>
          <w:szCs w:val="24"/>
        </w:rPr>
      </w:pPr>
    </w:p>
    <w:p w:rsidR="00464F8E" w:rsidRPr="00E065D5" w:rsidRDefault="00464F8E" w:rsidP="009874E8">
      <w:pPr>
        <w:ind w:leftChars="200" w:left="424"/>
        <w:rPr>
          <w:rFonts w:ascii="HG丸ｺﾞｼｯｸM-PRO" w:eastAsia="HG丸ｺﾞｼｯｸM-PRO" w:hAnsi="HG丸ｺﾞｼｯｸM-PRO"/>
          <w:color w:val="auto"/>
          <w:sz w:val="24"/>
          <w:szCs w:val="24"/>
        </w:rPr>
      </w:pPr>
      <w:r w:rsidRPr="00E065D5">
        <w:rPr>
          <w:rFonts w:ascii="HG丸ｺﾞｼｯｸM-PRO" w:eastAsia="HG丸ｺﾞｼｯｸM-PRO" w:hAnsi="HG丸ｺﾞｼｯｸM-PRO" w:hint="eastAsia"/>
          <w:color w:val="auto"/>
          <w:sz w:val="24"/>
          <w:szCs w:val="24"/>
        </w:rPr>
        <w:t>②北九州市は玄海原発から最短86ｋｍ、伊方原発から最短120ｋｍの近さにあります。特に玄海原発が大事故を起こせば大量の放射性物質（粒子）が偏西風に乗って大量に北九州に降り注ぐことは確実です。これらの被害を想定した避難計画などの準備を進めていきます。</w:t>
      </w:r>
    </w:p>
    <w:p w:rsidR="00C267DF" w:rsidRPr="00E065D5" w:rsidRDefault="00C267DF" w:rsidP="009874E8">
      <w:pPr>
        <w:ind w:leftChars="200" w:left="424"/>
        <w:rPr>
          <w:rFonts w:ascii="HG丸ｺﾞｼｯｸM-PRO" w:eastAsia="HG丸ｺﾞｼｯｸM-PRO" w:hAnsi="HG丸ｺﾞｼｯｸM-PRO"/>
          <w:color w:val="auto"/>
          <w:sz w:val="24"/>
          <w:szCs w:val="24"/>
        </w:rPr>
      </w:pPr>
    </w:p>
    <w:p w:rsidR="00464F8E" w:rsidRPr="00E065D5" w:rsidRDefault="00464F8E" w:rsidP="009874E8">
      <w:pPr>
        <w:ind w:leftChars="200" w:left="424"/>
        <w:rPr>
          <w:rFonts w:ascii="HG丸ｺﾞｼｯｸM-PRO" w:eastAsia="HG丸ｺﾞｼｯｸM-PRO" w:hAnsi="HG丸ｺﾞｼｯｸM-PRO"/>
          <w:color w:val="auto"/>
          <w:sz w:val="24"/>
          <w:szCs w:val="24"/>
        </w:rPr>
      </w:pPr>
      <w:r w:rsidRPr="00E065D5">
        <w:rPr>
          <w:rFonts w:ascii="HG丸ｺﾞｼｯｸM-PRO" w:eastAsia="HG丸ｺﾞｼｯｸM-PRO" w:hAnsi="HG丸ｺﾞｼｯｸM-PRO" w:hint="eastAsia"/>
          <w:color w:val="auto"/>
          <w:sz w:val="24"/>
          <w:szCs w:val="24"/>
        </w:rPr>
        <w:t>③構想されている「下関北九州道路」は、小倉東断層を横切ることになります。地震が発生した場合、大きな被害が想定され、施設の安全確保は不可能であり、防災対策としても計画自体の中止が最善の選択です。</w:t>
      </w:r>
    </w:p>
    <w:p w:rsidR="00C267DF" w:rsidRPr="00E065D5" w:rsidRDefault="00C267DF" w:rsidP="009874E8">
      <w:pPr>
        <w:ind w:leftChars="200" w:left="424"/>
        <w:rPr>
          <w:rFonts w:ascii="HG丸ｺﾞｼｯｸM-PRO" w:eastAsia="HG丸ｺﾞｼｯｸM-PRO" w:hAnsi="HG丸ｺﾞｼｯｸM-PRO"/>
          <w:color w:val="auto"/>
          <w:sz w:val="24"/>
          <w:szCs w:val="24"/>
        </w:rPr>
      </w:pPr>
    </w:p>
    <w:p w:rsidR="00464F8E" w:rsidRPr="00E065D5" w:rsidRDefault="00464F8E" w:rsidP="009874E8">
      <w:pPr>
        <w:ind w:leftChars="200" w:left="424"/>
        <w:rPr>
          <w:rFonts w:ascii="HG丸ｺﾞｼｯｸM-PRO" w:eastAsia="HG丸ｺﾞｼｯｸM-PRO" w:hAnsi="HG丸ｺﾞｼｯｸM-PRO"/>
          <w:color w:val="auto"/>
          <w:sz w:val="24"/>
          <w:szCs w:val="24"/>
        </w:rPr>
      </w:pPr>
      <w:r w:rsidRPr="00E065D5">
        <w:rPr>
          <w:rFonts w:ascii="HG丸ｺﾞｼｯｸM-PRO" w:eastAsia="HG丸ｺﾞｼｯｸM-PRO" w:hAnsi="HG丸ｺﾞｼｯｸM-PRO" w:hint="eastAsia"/>
          <w:color w:val="auto"/>
          <w:sz w:val="24"/>
          <w:szCs w:val="24"/>
        </w:rPr>
        <w:t>④自然災害および人為災害について、あらかじめ災害の規模を想定して、安全な場所に避難所を設置し、住民に周知します。</w:t>
      </w:r>
    </w:p>
    <w:p w:rsidR="00D30AE8" w:rsidRPr="00E065D5" w:rsidRDefault="00D30AE8" w:rsidP="009874E8">
      <w:pPr>
        <w:ind w:leftChars="200" w:left="424"/>
        <w:rPr>
          <w:rFonts w:ascii="HG丸ｺﾞｼｯｸM-PRO" w:eastAsia="HG丸ｺﾞｼｯｸM-PRO" w:hAnsi="HG丸ｺﾞｼｯｸM-PRO"/>
          <w:color w:val="auto"/>
          <w:sz w:val="24"/>
          <w:szCs w:val="24"/>
        </w:rPr>
      </w:pPr>
    </w:p>
    <w:p w:rsidR="00464F8E" w:rsidRPr="00E065D5" w:rsidRDefault="00464F8E" w:rsidP="009874E8">
      <w:pPr>
        <w:ind w:leftChars="200" w:left="424"/>
        <w:rPr>
          <w:rFonts w:ascii="HG丸ｺﾞｼｯｸM-PRO" w:eastAsia="HG丸ｺﾞｼｯｸM-PRO" w:hAnsi="HG丸ｺﾞｼｯｸM-PRO"/>
          <w:color w:val="auto"/>
          <w:sz w:val="24"/>
          <w:szCs w:val="24"/>
        </w:rPr>
      </w:pPr>
      <w:r w:rsidRPr="00E065D5">
        <w:rPr>
          <w:rFonts w:ascii="HG丸ｺﾞｼｯｸM-PRO" w:eastAsia="HG丸ｺﾞｼｯｸM-PRO" w:hAnsi="HG丸ｺﾞｼｯｸM-PRO" w:hint="eastAsia"/>
          <w:color w:val="auto"/>
          <w:sz w:val="24"/>
          <w:szCs w:val="24"/>
        </w:rPr>
        <w:t>⑤2018年７月の豪雨による門司区での土砂崩れを教訓として、災害想定場所・地域を点検し、</w:t>
      </w:r>
      <w:r w:rsidR="00995032" w:rsidRPr="00E065D5">
        <w:rPr>
          <w:rFonts w:ascii="HG丸ｺﾞｼｯｸM-PRO" w:eastAsia="HG丸ｺﾞｼｯｸM-PRO" w:hAnsi="HG丸ｺﾞｼｯｸM-PRO" w:hint="eastAsia"/>
          <w:color w:val="auto"/>
          <w:sz w:val="24"/>
          <w:szCs w:val="24"/>
        </w:rPr>
        <w:t>市独自のがけ崩れ</w:t>
      </w:r>
      <w:r w:rsidR="007C6517" w:rsidRPr="00E065D5">
        <w:rPr>
          <w:rFonts w:ascii="HG丸ｺﾞｼｯｸM-PRO" w:eastAsia="HG丸ｺﾞｼｯｸM-PRO" w:hAnsi="HG丸ｺﾞｼｯｸM-PRO" w:hint="eastAsia"/>
          <w:color w:val="auto"/>
          <w:sz w:val="24"/>
          <w:szCs w:val="24"/>
        </w:rPr>
        <w:t>対策事業など</w:t>
      </w:r>
      <w:r w:rsidRPr="00E065D5">
        <w:rPr>
          <w:rFonts w:ascii="HG丸ｺﾞｼｯｸM-PRO" w:eastAsia="HG丸ｺﾞｼｯｸM-PRO" w:hAnsi="HG丸ｺﾞｼｯｸM-PRO" w:hint="eastAsia"/>
          <w:color w:val="auto"/>
          <w:sz w:val="24"/>
          <w:szCs w:val="24"/>
        </w:rPr>
        <w:t>強化します。</w:t>
      </w:r>
    </w:p>
    <w:p w:rsidR="00945B54" w:rsidRDefault="00945B54" w:rsidP="00945B54">
      <w:pPr>
        <w:rPr>
          <w:rFonts w:ascii="HG丸ｺﾞｼｯｸM-PRO" w:eastAsia="HG丸ｺﾞｼｯｸM-PRO" w:hAnsi="HG丸ｺﾞｼｯｸM-PRO"/>
          <w:color w:val="auto"/>
          <w:sz w:val="24"/>
          <w:szCs w:val="24"/>
        </w:rPr>
      </w:pPr>
    </w:p>
    <w:p w:rsidR="00464F8E" w:rsidRPr="00E065D5" w:rsidRDefault="00C267DF" w:rsidP="00C3733C">
      <w:pPr>
        <w:ind w:firstLineChars="100" w:firstLine="242"/>
        <w:rPr>
          <w:rFonts w:ascii="HG丸ｺﾞｼｯｸM-PRO" w:eastAsia="HG丸ｺﾞｼｯｸM-PRO" w:hAnsi="HG丸ｺﾞｼｯｸM-PRO"/>
          <w:color w:val="auto"/>
          <w:sz w:val="24"/>
          <w:szCs w:val="24"/>
        </w:rPr>
      </w:pPr>
      <w:r w:rsidRPr="00E065D5">
        <w:rPr>
          <w:rFonts w:ascii="HG丸ｺﾞｼｯｸM-PRO" w:eastAsia="HG丸ｺﾞｼｯｸM-PRO" w:hAnsi="HG丸ｺﾞｼｯｸM-PRO" w:hint="eastAsia"/>
          <w:color w:val="auto"/>
          <w:sz w:val="24"/>
          <w:szCs w:val="24"/>
        </w:rPr>
        <w:t>（３）</w:t>
      </w:r>
      <w:r w:rsidR="00464F8E" w:rsidRPr="00E065D5">
        <w:rPr>
          <w:rFonts w:ascii="HG丸ｺﾞｼｯｸM-PRO" w:eastAsia="HG丸ｺﾞｼｯｸM-PRO" w:hAnsi="HG丸ｺﾞｼｯｸM-PRO" w:hint="eastAsia"/>
          <w:color w:val="auto"/>
          <w:sz w:val="24"/>
          <w:szCs w:val="24"/>
        </w:rPr>
        <w:t>脱原発、再生可能エネルギーへの転換</w:t>
      </w:r>
    </w:p>
    <w:p w:rsidR="00464F8E" w:rsidRPr="00E065D5" w:rsidRDefault="00464F8E" w:rsidP="00B477E0">
      <w:pPr>
        <w:ind w:leftChars="200" w:left="424"/>
        <w:rPr>
          <w:rFonts w:ascii="HG丸ｺﾞｼｯｸM-PRO" w:eastAsia="HG丸ｺﾞｼｯｸM-PRO" w:hAnsi="HG丸ｺﾞｼｯｸM-PRO"/>
          <w:color w:val="auto"/>
          <w:sz w:val="24"/>
          <w:szCs w:val="24"/>
        </w:rPr>
      </w:pPr>
      <w:r w:rsidRPr="00E065D5">
        <w:rPr>
          <w:rFonts w:ascii="HG丸ｺﾞｼｯｸM-PRO" w:eastAsia="HG丸ｺﾞｼｯｸM-PRO" w:hAnsi="HG丸ｺﾞｼｯｸM-PRO" w:hint="eastAsia"/>
          <w:color w:val="auto"/>
          <w:sz w:val="24"/>
          <w:szCs w:val="24"/>
        </w:rPr>
        <w:t>①北九州市として「脱原発」を基本方針とし、関係機関に働きかけます。</w:t>
      </w:r>
    </w:p>
    <w:p w:rsidR="00C267DF" w:rsidRPr="00E065D5" w:rsidRDefault="00C267DF" w:rsidP="00B477E0">
      <w:pPr>
        <w:ind w:leftChars="200" w:left="424"/>
        <w:rPr>
          <w:rFonts w:ascii="HG丸ｺﾞｼｯｸM-PRO" w:eastAsia="HG丸ｺﾞｼｯｸM-PRO" w:hAnsi="HG丸ｺﾞｼｯｸM-PRO"/>
          <w:color w:val="auto"/>
          <w:sz w:val="24"/>
          <w:szCs w:val="24"/>
        </w:rPr>
      </w:pPr>
    </w:p>
    <w:p w:rsidR="00464F8E" w:rsidRPr="00E065D5" w:rsidRDefault="00464F8E" w:rsidP="00B477E0">
      <w:pPr>
        <w:ind w:leftChars="200" w:left="424"/>
        <w:rPr>
          <w:rFonts w:ascii="HG丸ｺﾞｼｯｸM-PRO" w:eastAsia="HG丸ｺﾞｼｯｸM-PRO" w:hAnsi="HG丸ｺﾞｼｯｸM-PRO"/>
          <w:color w:val="auto"/>
          <w:sz w:val="24"/>
          <w:szCs w:val="24"/>
        </w:rPr>
      </w:pPr>
      <w:r w:rsidRPr="00E065D5">
        <w:rPr>
          <w:rFonts w:ascii="HG丸ｺﾞｼｯｸM-PRO" w:eastAsia="HG丸ｺﾞｼｯｸM-PRO" w:hAnsi="HG丸ｺﾞｼｯｸM-PRO" w:hint="eastAsia"/>
          <w:color w:val="auto"/>
          <w:sz w:val="24"/>
          <w:szCs w:val="24"/>
        </w:rPr>
        <w:lastRenderedPageBreak/>
        <w:t>②安全・安心、公害のない「再生可能エネルギー」への転換を推進します。</w:t>
      </w:r>
    </w:p>
    <w:p w:rsidR="00D87F68" w:rsidRDefault="00D87F68" w:rsidP="00D87F68">
      <w:pPr>
        <w:rPr>
          <w:rFonts w:ascii="HG丸ｺﾞｼｯｸM-PRO" w:eastAsia="HG丸ｺﾞｼｯｸM-PRO" w:hAnsi="HG丸ｺﾞｼｯｸM-PRO"/>
          <w:color w:val="auto"/>
          <w:sz w:val="24"/>
          <w:szCs w:val="24"/>
        </w:rPr>
      </w:pPr>
    </w:p>
    <w:p w:rsidR="00D87F68" w:rsidRDefault="00D87F68" w:rsidP="00D87F68">
      <w:pPr>
        <w:rPr>
          <w:rFonts w:ascii="HG丸ｺﾞｼｯｸM-PRO" w:eastAsia="HG丸ｺﾞｼｯｸM-PRO" w:hAnsi="HG丸ｺﾞｼｯｸM-PRO"/>
          <w:b/>
          <w:bCs/>
          <w:color w:val="auto"/>
          <w:sz w:val="24"/>
          <w:szCs w:val="24"/>
        </w:rPr>
      </w:pPr>
      <w:r w:rsidRPr="00D87F68">
        <w:rPr>
          <w:rFonts w:ascii="HG丸ｺﾞｼｯｸM-PRO" w:eastAsia="HG丸ｺﾞｼｯｸM-PRO" w:hAnsi="HG丸ｺﾞｼｯｸM-PRO" w:hint="eastAsia"/>
          <w:b/>
          <w:bCs/>
          <w:color w:val="auto"/>
          <w:sz w:val="24"/>
          <w:szCs w:val="24"/>
        </w:rPr>
        <w:t>財政の健全化</w:t>
      </w:r>
    </w:p>
    <w:p w:rsidR="00D87F68" w:rsidRPr="00D87F68" w:rsidRDefault="00D87F68" w:rsidP="00D87F68">
      <w:pPr>
        <w:rPr>
          <w:rFonts w:ascii="HG丸ｺﾞｼｯｸM-PRO" w:eastAsia="HG丸ｺﾞｼｯｸM-PRO" w:hAnsi="HG丸ｺﾞｼｯｸM-PRO"/>
          <w:b/>
          <w:bCs/>
          <w:color w:val="auto"/>
          <w:sz w:val="24"/>
          <w:szCs w:val="24"/>
        </w:rPr>
      </w:pPr>
    </w:p>
    <w:p w:rsidR="002F6592" w:rsidRPr="00E065D5" w:rsidRDefault="002F6592" w:rsidP="00140CB8">
      <w:pPr>
        <w:ind w:leftChars="200" w:left="424" w:firstLineChars="100" w:firstLine="242"/>
        <w:rPr>
          <w:rFonts w:ascii="HG丸ｺﾞｼｯｸM-PRO" w:eastAsia="HG丸ｺﾞｼｯｸM-PRO" w:hAnsi="HG丸ｺﾞｼｯｸM-PRO"/>
          <w:bCs/>
          <w:color w:val="auto"/>
          <w:sz w:val="24"/>
          <w:szCs w:val="24"/>
        </w:rPr>
      </w:pPr>
      <w:r w:rsidRPr="00E065D5">
        <w:rPr>
          <w:rFonts w:ascii="HG丸ｺﾞｼｯｸM-PRO" w:eastAsia="HG丸ｺﾞｼｯｸM-PRO" w:hAnsi="HG丸ｺﾞｼｯｸM-PRO" w:hint="eastAsia"/>
          <w:bCs/>
          <w:color w:val="auto"/>
          <w:sz w:val="24"/>
          <w:szCs w:val="24"/>
        </w:rPr>
        <w:t>北九州市の財政は、一般会計の歳入（収入）全体に占める自主財源の割合が低く、なかでも市税収入の割合は約28.5%（2017年度決算）と、政令市のなかで下から2番目という低い状況です。これに対して、これまでのハコ物建設によって累積した市債（市の借金）の元利償還と、赤字のハコ物への財政支出が、市の財政に重くのしかかっています。市財政の立て直しを進めながら、市民に身近な福祉、教育、子育てと、中小企業支援に必要な予算を配分するために、大型開発優先の財政投入を見直し、自主財源を増やす対策が必要です。</w:t>
      </w:r>
    </w:p>
    <w:p w:rsidR="002F6592" w:rsidRPr="00E065D5" w:rsidRDefault="002F6592" w:rsidP="002F6592">
      <w:pPr>
        <w:ind w:leftChars="200" w:left="424"/>
        <w:rPr>
          <w:rFonts w:ascii="HG丸ｺﾞｼｯｸM-PRO" w:eastAsia="HG丸ｺﾞｼｯｸM-PRO" w:hAnsi="HG丸ｺﾞｼｯｸM-PRO"/>
          <w:bCs/>
          <w:color w:val="auto"/>
          <w:sz w:val="24"/>
          <w:szCs w:val="24"/>
        </w:rPr>
      </w:pPr>
    </w:p>
    <w:p w:rsidR="002F6592" w:rsidRPr="00E065D5" w:rsidRDefault="00D87F68" w:rsidP="00C3733C">
      <w:pPr>
        <w:rPr>
          <w:rFonts w:ascii="HG丸ｺﾞｼｯｸM-PRO" w:eastAsia="HG丸ｺﾞｼｯｸM-PRO" w:hAnsi="HG丸ｺﾞｼｯｸM-PRO"/>
          <w:color w:val="auto"/>
          <w:sz w:val="24"/>
          <w:szCs w:val="24"/>
        </w:rPr>
      </w:pPr>
      <w:r>
        <w:rPr>
          <w:rFonts w:ascii="HG丸ｺﾞｼｯｸM-PRO" w:eastAsia="HG丸ｺﾞｼｯｸM-PRO" w:hAnsi="HG丸ｺﾞｼｯｸM-PRO" w:hint="eastAsia"/>
          <w:color w:val="auto"/>
          <w:sz w:val="24"/>
          <w:szCs w:val="24"/>
        </w:rPr>
        <w:t>（１）</w:t>
      </w:r>
      <w:r w:rsidR="002F6592" w:rsidRPr="00E065D5">
        <w:rPr>
          <w:rFonts w:ascii="HG丸ｺﾞｼｯｸM-PRO" w:eastAsia="HG丸ｺﾞｼｯｸM-PRO" w:hAnsi="HG丸ｺﾞｼｯｸM-PRO" w:hint="eastAsia"/>
          <w:color w:val="auto"/>
          <w:sz w:val="24"/>
          <w:szCs w:val="24"/>
        </w:rPr>
        <w:t>ハコ物事業を見直します。</w:t>
      </w:r>
    </w:p>
    <w:p w:rsidR="002F6592" w:rsidRPr="00E065D5" w:rsidRDefault="002F6592" w:rsidP="00686927">
      <w:pPr>
        <w:ind w:left="283" w:hangingChars="117" w:hanging="283"/>
        <w:rPr>
          <w:rFonts w:ascii="HG丸ｺﾞｼｯｸM-PRO" w:eastAsia="HG丸ｺﾞｼｯｸM-PRO" w:hAnsi="HG丸ｺﾞｼｯｸM-PRO"/>
          <w:color w:val="auto"/>
          <w:sz w:val="24"/>
          <w:szCs w:val="24"/>
        </w:rPr>
      </w:pPr>
      <w:r w:rsidRPr="00E065D5">
        <w:rPr>
          <w:rFonts w:ascii="HG丸ｺﾞｼｯｸM-PRO" w:eastAsia="HG丸ｺﾞｼｯｸM-PRO" w:hAnsi="HG丸ｺﾞｼｯｸM-PRO" w:hint="eastAsia"/>
          <w:color w:val="auto"/>
          <w:sz w:val="24"/>
          <w:szCs w:val="24"/>
        </w:rPr>
        <w:t xml:space="preserve">　　現在、「ＡＩＭ事業」に毎年約８億円、「ひびきコンテナターミナル事業」に毎年２億円など、赤字のハコ物への税金投入が行われています。また、市民合意がないまま「北九州スタジアム」が完成しましたが、毎年1億円の赤字を生み出す状況です。こうした施設については、用途変更や第３セクターの見直し等、事業の抜本的な見直しで投入する財源の削減をはかります。</w:t>
      </w:r>
    </w:p>
    <w:p w:rsidR="002F6592" w:rsidRPr="00E065D5" w:rsidRDefault="002F6592" w:rsidP="0067697B">
      <w:pPr>
        <w:rPr>
          <w:rFonts w:ascii="HG丸ｺﾞｼｯｸM-PRO" w:eastAsia="HG丸ｺﾞｼｯｸM-PRO" w:hAnsi="HG丸ｺﾞｼｯｸM-PRO"/>
          <w:color w:val="auto"/>
          <w:sz w:val="24"/>
          <w:szCs w:val="24"/>
        </w:rPr>
      </w:pPr>
    </w:p>
    <w:p w:rsidR="002F6592" w:rsidRPr="00E065D5" w:rsidRDefault="00D87F68" w:rsidP="0067697B">
      <w:pPr>
        <w:rPr>
          <w:rFonts w:ascii="HG丸ｺﾞｼｯｸM-PRO" w:eastAsia="HG丸ｺﾞｼｯｸM-PRO" w:hAnsi="HG丸ｺﾞｼｯｸM-PRO"/>
          <w:color w:val="auto"/>
          <w:sz w:val="24"/>
          <w:szCs w:val="24"/>
        </w:rPr>
      </w:pPr>
      <w:r>
        <w:rPr>
          <w:rFonts w:ascii="HG丸ｺﾞｼｯｸM-PRO" w:eastAsia="HG丸ｺﾞｼｯｸM-PRO" w:hAnsi="HG丸ｺﾞｼｯｸM-PRO" w:hint="eastAsia"/>
          <w:color w:val="auto"/>
          <w:sz w:val="24"/>
          <w:szCs w:val="24"/>
        </w:rPr>
        <w:t>（２）</w:t>
      </w:r>
      <w:r w:rsidR="002F6592" w:rsidRPr="00E065D5">
        <w:rPr>
          <w:rFonts w:ascii="HG丸ｺﾞｼｯｸM-PRO" w:eastAsia="HG丸ｺﾞｼｯｸM-PRO" w:hAnsi="HG丸ｺﾞｼｯｸM-PRO" w:hint="eastAsia"/>
          <w:color w:val="auto"/>
          <w:sz w:val="24"/>
          <w:szCs w:val="24"/>
        </w:rPr>
        <w:t>新たな大型開発への税金投入をやめます。</w:t>
      </w:r>
    </w:p>
    <w:p w:rsidR="002F6592" w:rsidRPr="00E065D5" w:rsidRDefault="002F6592" w:rsidP="00686927">
      <w:pPr>
        <w:ind w:left="363" w:hangingChars="150" w:hanging="363"/>
        <w:rPr>
          <w:rFonts w:ascii="HG丸ｺﾞｼｯｸM-PRO" w:eastAsia="HG丸ｺﾞｼｯｸM-PRO" w:hAnsi="HG丸ｺﾞｼｯｸM-PRO"/>
          <w:color w:val="auto"/>
          <w:sz w:val="24"/>
          <w:szCs w:val="24"/>
        </w:rPr>
      </w:pPr>
      <w:r w:rsidRPr="00E065D5">
        <w:rPr>
          <w:rFonts w:ascii="HG丸ｺﾞｼｯｸM-PRO" w:eastAsia="HG丸ｺﾞｼｯｸM-PRO" w:hAnsi="HG丸ｺﾞｼｯｸM-PRO" w:hint="eastAsia"/>
          <w:color w:val="auto"/>
          <w:sz w:val="24"/>
          <w:szCs w:val="24"/>
        </w:rPr>
        <w:t xml:space="preserve">　</w:t>
      </w:r>
      <w:r w:rsidR="00686927" w:rsidRPr="00E065D5">
        <w:rPr>
          <w:rFonts w:ascii="HG丸ｺﾞｼｯｸM-PRO" w:eastAsia="HG丸ｺﾞｼｯｸM-PRO" w:hAnsi="HG丸ｺﾞｼｯｸM-PRO" w:hint="eastAsia"/>
          <w:color w:val="auto"/>
          <w:sz w:val="24"/>
          <w:szCs w:val="24"/>
        </w:rPr>
        <w:t xml:space="preserve"> </w:t>
      </w:r>
      <w:r w:rsidRPr="00E065D5">
        <w:rPr>
          <w:rFonts w:ascii="HG丸ｺﾞｼｯｸM-PRO" w:eastAsia="HG丸ｺﾞｼｯｸM-PRO" w:hAnsi="HG丸ｺﾞｼｯｸM-PRO" w:hint="eastAsia"/>
          <w:color w:val="auto"/>
          <w:sz w:val="24"/>
          <w:szCs w:val="24"/>
        </w:rPr>
        <w:t>（仮称）「下関北九州道路」（事業費約2,000億円）、「北九州空港アクセス鉄道」（事業費約６００億円）、「洞海湾横断鉄道」（事業費約200億円）など、不要・不</w:t>
      </w:r>
      <w:r w:rsidR="00686927" w:rsidRPr="00E065D5">
        <w:rPr>
          <w:rFonts w:ascii="HG丸ｺﾞｼｯｸM-PRO" w:eastAsia="HG丸ｺﾞｼｯｸM-PRO" w:hAnsi="HG丸ｺﾞｼｯｸM-PRO" w:hint="eastAsia"/>
          <w:color w:val="auto"/>
          <w:sz w:val="24"/>
          <w:szCs w:val="24"/>
        </w:rPr>
        <w:t xml:space="preserve"> </w:t>
      </w:r>
      <w:r w:rsidRPr="00E065D5">
        <w:rPr>
          <w:rFonts w:ascii="HG丸ｺﾞｼｯｸM-PRO" w:eastAsia="HG丸ｺﾞｼｯｸM-PRO" w:hAnsi="HG丸ｺﾞｼｯｸM-PRO" w:hint="eastAsia"/>
          <w:color w:val="auto"/>
          <w:sz w:val="24"/>
          <w:szCs w:val="24"/>
        </w:rPr>
        <w:t>急の大型公共事業の計画を白紙撤回します。</w:t>
      </w:r>
    </w:p>
    <w:p w:rsidR="00686927" w:rsidRPr="00E065D5" w:rsidRDefault="00686927" w:rsidP="0067697B">
      <w:pPr>
        <w:rPr>
          <w:rFonts w:ascii="HG丸ｺﾞｼｯｸM-PRO" w:eastAsia="HG丸ｺﾞｼｯｸM-PRO" w:hAnsi="HG丸ｺﾞｼｯｸM-PRO"/>
          <w:color w:val="auto"/>
          <w:sz w:val="24"/>
          <w:szCs w:val="24"/>
        </w:rPr>
      </w:pPr>
    </w:p>
    <w:p w:rsidR="00D87F68" w:rsidRDefault="00D87F68" w:rsidP="00D87F68">
      <w:pPr>
        <w:rPr>
          <w:rFonts w:ascii="HG丸ｺﾞｼｯｸM-PRO" w:eastAsia="HG丸ｺﾞｼｯｸM-PRO" w:hAnsi="HG丸ｺﾞｼｯｸM-PRO"/>
          <w:color w:val="auto"/>
          <w:sz w:val="24"/>
          <w:szCs w:val="24"/>
        </w:rPr>
      </w:pPr>
      <w:r>
        <w:rPr>
          <w:rFonts w:ascii="HG丸ｺﾞｼｯｸM-PRO" w:eastAsia="HG丸ｺﾞｼｯｸM-PRO" w:hAnsi="HG丸ｺﾞｼｯｸM-PRO" w:hint="eastAsia"/>
          <w:color w:val="auto"/>
          <w:sz w:val="24"/>
          <w:szCs w:val="24"/>
        </w:rPr>
        <w:t>（３）</w:t>
      </w:r>
      <w:r w:rsidR="002F6592" w:rsidRPr="00E065D5">
        <w:rPr>
          <w:rFonts w:ascii="HG丸ｺﾞｼｯｸM-PRO" w:eastAsia="HG丸ｺﾞｼｯｸM-PRO" w:hAnsi="HG丸ｺﾞｼｯｸM-PRO" w:hint="eastAsia"/>
          <w:color w:val="auto"/>
          <w:sz w:val="24"/>
          <w:szCs w:val="24"/>
        </w:rPr>
        <w:t>「中小企業振興条例」にもとづき、地域経済を土台で支えている中小企業の振興を</w:t>
      </w:r>
    </w:p>
    <w:p w:rsidR="00D87F68" w:rsidRDefault="002F6592" w:rsidP="00D87F68">
      <w:pPr>
        <w:ind w:firstLineChars="200" w:firstLine="484"/>
        <w:rPr>
          <w:rFonts w:ascii="HG丸ｺﾞｼｯｸM-PRO" w:eastAsia="HG丸ｺﾞｼｯｸM-PRO" w:hAnsi="HG丸ｺﾞｼｯｸM-PRO"/>
          <w:color w:val="auto"/>
          <w:sz w:val="24"/>
          <w:szCs w:val="24"/>
        </w:rPr>
      </w:pPr>
      <w:r w:rsidRPr="00E065D5">
        <w:rPr>
          <w:rFonts w:ascii="HG丸ｺﾞｼｯｸM-PRO" w:eastAsia="HG丸ｺﾞｼｯｸM-PRO" w:hAnsi="HG丸ｺﾞｼｯｸM-PRO" w:hint="eastAsia"/>
          <w:color w:val="auto"/>
          <w:sz w:val="24"/>
          <w:szCs w:val="24"/>
        </w:rPr>
        <w:t>はかり、法人市民税の増収と、市民の安定した雇用の確保と賃金・労働条件の改善に</w:t>
      </w:r>
    </w:p>
    <w:p w:rsidR="002F6592" w:rsidRPr="00E065D5" w:rsidRDefault="002F6592" w:rsidP="00D87F68">
      <w:pPr>
        <w:ind w:firstLineChars="200" w:firstLine="484"/>
        <w:rPr>
          <w:rFonts w:ascii="HG丸ｺﾞｼｯｸM-PRO" w:eastAsia="HG丸ｺﾞｼｯｸM-PRO" w:hAnsi="HG丸ｺﾞｼｯｸM-PRO"/>
          <w:color w:val="auto"/>
          <w:sz w:val="24"/>
          <w:szCs w:val="24"/>
        </w:rPr>
      </w:pPr>
      <w:r w:rsidRPr="00E065D5">
        <w:rPr>
          <w:rFonts w:ascii="HG丸ｺﾞｼｯｸM-PRO" w:eastAsia="HG丸ｺﾞｼｯｸM-PRO" w:hAnsi="HG丸ｺﾞｼｯｸM-PRO" w:hint="eastAsia"/>
          <w:color w:val="auto"/>
          <w:sz w:val="24"/>
          <w:szCs w:val="24"/>
        </w:rPr>
        <w:t>よって、個人市民税の増収をはかります。</w:t>
      </w:r>
    </w:p>
    <w:p w:rsidR="002F6592" w:rsidRPr="00E065D5" w:rsidRDefault="002F6592" w:rsidP="0067697B">
      <w:pPr>
        <w:rPr>
          <w:rFonts w:ascii="HG丸ｺﾞｼｯｸM-PRO" w:eastAsia="HG丸ｺﾞｼｯｸM-PRO" w:hAnsi="HG丸ｺﾞｼｯｸM-PRO"/>
          <w:color w:val="auto"/>
          <w:sz w:val="24"/>
          <w:szCs w:val="24"/>
        </w:rPr>
      </w:pPr>
    </w:p>
    <w:p w:rsidR="002F6592" w:rsidRPr="00E065D5" w:rsidRDefault="00D87F68" w:rsidP="00686927">
      <w:pPr>
        <w:ind w:left="363" w:hangingChars="150" w:hanging="363"/>
        <w:rPr>
          <w:rFonts w:ascii="HG丸ｺﾞｼｯｸM-PRO" w:eastAsia="HG丸ｺﾞｼｯｸM-PRO" w:hAnsi="HG丸ｺﾞｼｯｸM-PRO"/>
          <w:color w:val="auto"/>
          <w:sz w:val="24"/>
          <w:szCs w:val="24"/>
        </w:rPr>
      </w:pPr>
      <w:r>
        <w:rPr>
          <w:rFonts w:ascii="HG丸ｺﾞｼｯｸM-PRO" w:eastAsia="HG丸ｺﾞｼｯｸM-PRO" w:hAnsi="HG丸ｺﾞｼｯｸM-PRO" w:hint="eastAsia"/>
          <w:color w:val="auto"/>
          <w:sz w:val="24"/>
          <w:szCs w:val="24"/>
        </w:rPr>
        <w:t>（４）</w:t>
      </w:r>
      <w:r w:rsidR="002F6592" w:rsidRPr="00E065D5">
        <w:rPr>
          <w:rFonts w:ascii="HG丸ｺﾞｼｯｸM-PRO" w:eastAsia="HG丸ｺﾞｼｯｸM-PRO" w:hAnsi="HG丸ｺﾞｼｯｸM-PRO" w:hint="eastAsia"/>
          <w:color w:val="auto"/>
          <w:sz w:val="24"/>
          <w:szCs w:val="24"/>
        </w:rPr>
        <w:t>ギラヴァンツ北九州に対して毎年度直接補助されている６千万円の補助金と、ホームタウン推進事業で支出されている約6千万円の支援を見直します。</w:t>
      </w:r>
    </w:p>
    <w:p w:rsidR="002F6592" w:rsidRPr="00E065D5" w:rsidRDefault="002F6592" w:rsidP="0067697B">
      <w:pPr>
        <w:rPr>
          <w:rFonts w:ascii="HG丸ｺﾞｼｯｸM-PRO" w:eastAsia="HG丸ｺﾞｼｯｸM-PRO" w:hAnsi="HG丸ｺﾞｼｯｸM-PRO"/>
          <w:color w:val="auto"/>
          <w:sz w:val="24"/>
          <w:szCs w:val="24"/>
        </w:rPr>
      </w:pPr>
    </w:p>
    <w:p w:rsidR="002F6592" w:rsidRPr="00E065D5" w:rsidRDefault="00D87F68" w:rsidP="0067697B">
      <w:pPr>
        <w:rPr>
          <w:rFonts w:ascii="HG丸ｺﾞｼｯｸM-PRO" w:eastAsia="HG丸ｺﾞｼｯｸM-PRO" w:hAnsi="HG丸ｺﾞｼｯｸM-PRO"/>
          <w:color w:val="auto"/>
          <w:sz w:val="24"/>
          <w:szCs w:val="24"/>
        </w:rPr>
      </w:pPr>
      <w:r>
        <w:rPr>
          <w:rFonts w:ascii="HG丸ｺﾞｼｯｸM-PRO" w:eastAsia="HG丸ｺﾞｼｯｸM-PRO" w:hAnsi="HG丸ｺﾞｼｯｸM-PRO" w:hint="eastAsia"/>
          <w:color w:val="auto"/>
          <w:sz w:val="24"/>
          <w:szCs w:val="24"/>
        </w:rPr>
        <w:t>（５）</w:t>
      </w:r>
      <w:r w:rsidR="002F6592" w:rsidRPr="00E065D5">
        <w:rPr>
          <w:rFonts w:ascii="HG丸ｺﾞｼｯｸM-PRO" w:eastAsia="HG丸ｺﾞｼｯｸM-PRO" w:hAnsi="HG丸ｺﾞｼｯｸM-PRO" w:hint="eastAsia"/>
          <w:color w:val="auto"/>
          <w:sz w:val="24"/>
          <w:szCs w:val="24"/>
        </w:rPr>
        <w:t>国に対し、あらゆる機会を通じて、国民健康保険への国庫負担率を元に戻すこと、</w:t>
      </w:r>
    </w:p>
    <w:p w:rsidR="002F6592" w:rsidRPr="00E065D5" w:rsidRDefault="002F6592" w:rsidP="00686927">
      <w:pPr>
        <w:ind w:firstLineChars="150" w:firstLine="363"/>
        <w:rPr>
          <w:rFonts w:ascii="HG丸ｺﾞｼｯｸM-PRO" w:eastAsia="HG丸ｺﾞｼｯｸM-PRO" w:hAnsi="HG丸ｺﾞｼｯｸM-PRO"/>
          <w:color w:val="auto"/>
          <w:sz w:val="24"/>
          <w:szCs w:val="24"/>
        </w:rPr>
      </w:pPr>
      <w:r w:rsidRPr="00E065D5">
        <w:rPr>
          <w:rFonts w:ascii="HG丸ｺﾞｼｯｸM-PRO" w:eastAsia="HG丸ｺﾞｼｯｸM-PRO" w:hAnsi="HG丸ｺﾞｼｯｸM-PRO" w:hint="eastAsia"/>
          <w:color w:val="auto"/>
          <w:sz w:val="24"/>
          <w:szCs w:val="24"/>
        </w:rPr>
        <w:t>国直轄事業負担金を廃止することなど、強く改善を求めます。</w:t>
      </w:r>
    </w:p>
    <w:p w:rsidR="002F6592" w:rsidRPr="00E065D5" w:rsidRDefault="002F6592" w:rsidP="0067697B">
      <w:pPr>
        <w:rPr>
          <w:rFonts w:ascii="HG丸ｺﾞｼｯｸM-PRO" w:eastAsia="HG丸ｺﾞｼｯｸM-PRO" w:hAnsi="HG丸ｺﾞｼｯｸM-PRO"/>
          <w:color w:val="auto"/>
          <w:sz w:val="24"/>
          <w:szCs w:val="24"/>
        </w:rPr>
      </w:pPr>
    </w:p>
    <w:p w:rsidR="002F6592" w:rsidRPr="00E065D5" w:rsidRDefault="00D87F68" w:rsidP="0067697B">
      <w:pPr>
        <w:rPr>
          <w:rFonts w:ascii="HG丸ｺﾞｼｯｸM-PRO" w:eastAsia="HG丸ｺﾞｼｯｸM-PRO" w:hAnsi="HG丸ｺﾞｼｯｸM-PRO"/>
          <w:color w:val="auto"/>
          <w:sz w:val="24"/>
          <w:szCs w:val="24"/>
        </w:rPr>
      </w:pPr>
      <w:r>
        <w:rPr>
          <w:rFonts w:ascii="HG丸ｺﾞｼｯｸM-PRO" w:eastAsia="HG丸ｺﾞｼｯｸM-PRO" w:hAnsi="HG丸ｺﾞｼｯｸM-PRO" w:hint="eastAsia"/>
          <w:color w:val="auto"/>
          <w:sz w:val="24"/>
          <w:szCs w:val="24"/>
        </w:rPr>
        <w:t>（６）</w:t>
      </w:r>
      <w:r w:rsidR="002F6592" w:rsidRPr="00E065D5">
        <w:rPr>
          <w:rFonts w:ascii="HG丸ｺﾞｼｯｸM-PRO" w:eastAsia="HG丸ｺﾞｼｯｸM-PRO" w:hAnsi="HG丸ｺﾞｼｯｸM-PRO" w:hint="eastAsia"/>
          <w:color w:val="auto"/>
          <w:sz w:val="24"/>
          <w:szCs w:val="24"/>
        </w:rPr>
        <w:t>福祉・教育に関わる事業を振興し、市民所得を向上させて市税の増収をはかります。</w:t>
      </w:r>
    </w:p>
    <w:sectPr w:rsidR="002F6592" w:rsidRPr="00E065D5" w:rsidSect="00D00868">
      <w:headerReference w:type="default" r:id="rId11"/>
      <w:footerReference w:type="default" r:id="rId12"/>
      <w:footerReference w:type="first" r:id="rId13"/>
      <w:type w:val="continuous"/>
      <w:pgSz w:w="11906" w:h="16838" w:code="9"/>
      <w:pgMar w:top="1418" w:right="1134" w:bottom="1134" w:left="1134" w:header="720" w:footer="720" w:gutter="0"/>
      <w:pgNumType w:start="0"/>
      <w:cols w:space="720"/>
      <w:noEndnote/>
      <w:titlePg/>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4BD" w:rsidRDefault="002E34BD">
      <w:r>
        <w:separator/>
      </w:r>
    </w:p>
  </w:endnote>
  <w:endnote w:type="continuationSeparator" w:id="0">
    <w:p w:rsidR="002E34BD" w:rsidRDefault="002E3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FC平成明朝体">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FC平成中太角ゴシック体">
    <w:altName w:val="ＭＳ ゴシック"/>
    <w:charset w:val="80"/>
    <w:family w:val="modern"/>
    <w:pitch w:val="fixed"/>
    <w:sig w:usb0="00000000"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920054"/>
      <w:docPartObj>
        <w:docPartGallery w:val="Page Numbers (Bottom of Page)"/>
        <w:docPartUnique/>
      </w:docPartObj>
    </w:sdtPr>
    <w:sdtEndPr/>
    <w:sdtContent>
      <w:p w:rsidR="00D00868" w:rsidRDefault="00D00868" w:rsidP="00D00868">
        <w:pPr>
          <w:pStyle w:val="a8"/>
          <w:framePr w:wrap="auto" w:vAnchor="text" w:hAnchor="margin" w:xAlign="center" w:y="1"/>
          <w:jc w:val="center"/>
        </w:pPr>
        <w:r>
          <w:fldChar w:fldCharType="begin"/>
        </w:r>
        <w:r>
          <w:instrText>PAGE   \* MERGEFORMAT</w:instrText>
        </w:r>
        <w:r>
          <w:fldChar w:fldCharType="separate"/>
        </w:r>
        <w:r w:rsidR="00104477" w:rsidRPr="00104477">
          <w:rPr>
            <w:noProof/>
            <w:lang w:val="ja-JP"/>
          </w:rPr>
          <w:t>9</w:t>
        </w:r>
        <w:r>
          <w:fldChar w:fldCharType="end"/>
        </w:r>
      </w:p>
    </w:sdtContent>
  </w:sdt>
  <w:p w:rsidR="00A34E92" w:rsidRDefault="00A34E92" w:rsidP="00D00868">
    <w:pPr>
      <w:framePr w:wrap="auto" w:vAnchor="text" w:hAnchor="margin" w:xAlign="center" w:y="1"/>
      <w:adjustRightInd/>
      <w:rPr>
        <w:rFonts w:ascii="FC平成明朝体" w:cs="Times New Roman"/>
        <w:spacing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868" w:rsidRDefault="00D00868">
    <w:pPr>
      <w:pStyle w:val="a8"/>
      <w:jc w:val="center"/>
    </w:pPr>
  </w:p>
  <w:p w:rsidR="0072638B" w:rsidRDefault="0072638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4BD" w:rsidRDefault="002E34BD">
      <w:r>
        <w:rPr>
          <w:rFonts w:ascii="FC平成明朝体" w:cs="Times New Roman"/>
          <w:color w:val="auto"/>
          <w:sz w:val="2"/>
          <w:szCs w:val="2"/>
        </w:rPr>
        <w:continuationSeparator/>
      </w:r>
    </w:p>
  </w:footnote>
  <w:footnote w:type="continuationSeparator" w:id="0">
    <w:p w:rsidR="002E34BD" w:rsidRDefault="002E34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6E3" w:rsidRDefault="00F35891">
    <w:pPr>
      <w:pStyle w:val="a6"/>
      <w:rPr>
        <w:noProof/>
      </w:rPr>
    </w:pPr>
    <w:r>
      <w:rPr>
        <w:rFonts w:hint="eastAsia"/>
      </w:rPr>
      <w:t xml:space="preserve">　　　　　　　　　　　　　　　　　　　　　　　　　　　</w:t>
    </w:r>
    <w:r w:rsidR="00A61755">
      <w:rPr>
        <w:rFonts w:hint="eastAsia"/>
      </w:rPr>
      <w:t xml:space="preserve">　　　　　　　　　　　　</w:t>
    </w:r>
    <w:r>
      <w:rPr>
        <w:rFonts w:hint="eastAsia"/>
      </w:rPr>
      <w:t xml:space="preserve">　　</w:t>
    </w:r>
    <w:r w:rsidRPr="00F35891">
      <w:rPr>
        <w:noProof/>
      </w:rPr>
      <w:drawing>
        <wp:inline distT="0" distB="0" distL="0" distR="0" wp14:anchorId="5D62D871" wp14:editId="439429F9">
          <wp:extent cx="548640" cy="531961"/>
          <wp:effectExtent l="0" t="0" r="3810" b="190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39729" t="33528" r="6216" b="9912"/>
                  <a:stretch>
                    <a:fillRect/>
                  </a:stretch>
                </pic:blipFill>
                <pic:spPr bwMode="auto">
                  <a:xfrm>
                    <a:off x="0" y="0"/>
                    <a:ext cx="554988" cy="53811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D6DC9"/>
    <w:multiLevelType w:val="hybridMultilevel"/>
    <w:tmpl w:val="EA764C3E"/>
    <w:lvl w:ilvl="0" w:tplc="7B42F7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14C5B3D"/>
    <w:multiLevelType w:val="hybridMultilevel"/>
    <w:tmpl w:val="E9481852"/>
    <w:lvl w:ilvl="0" w:tplc="D40440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8351459"/>
    <w:multiLevelType w:val="hybridMultilevel"/>
    <w:tmpl w:val="804E9F9C"/>
    <w:lvl w:ilvl="0" w:tplc="DE10B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305669A"/>
    <w:multiLevelType w:val="hybridMultilevel"/>
    <w:tmpl w:val="D6D08F22"/>
    <w:lvl w:ilvl="0" w:tplc="7B42F7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40F33F0"/>
    <w:multiLevelType w:val="hybridMultilevel"/>
    <w:tmpl w:val="F8102D14"/>
    <w:lvl w:ilvl="0" w:tplc="6B04D1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4EE323D"/>
    <w:multiLevelType w:val="hybridMultilevel"/>
    <w:tmpl w:val="5384695C"/>
    <w:lvl w:ilvl="0" w:tplc="65C4AC8E">
      <w:start w:val="1"/>
      <w:numFmt w:val="decimalEnclosedCircle"/>
      <w:lvlText w:val="%1"/>
      <w:lvlJc w:val="left"/>
      <w:pPr>
        <w:ind w:left="927" w:hanging="360"/>
      </w:pPr>
      <w:rPr>
        <w:rFonts w:ascii="Times New Roman" w:cs="FC平成明朝体"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6">
    <w:nsid w:val="53FB1B7F"/>
    <w:multiLevelType w:val="hybridMultilevel"/>
    <w:tmpl w:val="619E58BC"/>
    <w:lvl w:ilvl="0" w:tplc="DF2E637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D2E76A4"/>
    <w:multiLevelType w:val="hybridMultilevel"/>
    <w:tmpl w:val="412A3D50"/>
    <w:lvl w:ilvl="0" w:tplc="01EE6904">
      <w:start w:val="1"/>
      <w:numFmt w:val="decimalEnclosedCircle"/>
      <w:lvlText w:val="%1"/>
      <w:lvlJc w:val="left"/>
      <w:pPr>
        <w:ind w:left="360"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8">
    <w:nsid w:val="5EFC2777"/>
    <w:multiLevelType w:val="hybridMultilevel"/>
    <w:tmpl w:val="5ACA61C8"/>
    <w:lvl w:ilvl="0" w:tplc="7B42F7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5664C19"/>
    <w:multiLevelType w:val="hybridMultilevel"/>
    <w:tmpl w:val="C3B203DA"/>
    <w:lvl w:ilvl="0" w:tplc="363C099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59424A7"/>
    <w:multiLevelType w:val="hybridMultilevel"/>
    <w:tmpl w:val="9B00CBB0"/>
    <w:lvl w:ilvl="0" w:tplc="CEEA86DC">
      <w:start w:val="1"/>
      <w:numFmt w:val="decimalEnclosedCircle"/>
      <w:lvlText w:val="%1"/>
      <w:lvlJc w:val="left"/>
      <w:pPr>
        <w:ind w:left="576" w:hanging="360"/>
      </w:pPr>
      <w:rPr>
        <w:rFonts w:ascii="Times New Roman" w:cs="FC平成明朝体" w:hint="default"/>
        <w:color w:val="000000"/>
        <w:bdr w:val="none" w:sz="0" w:space="0" w:color="auto"/>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1">
    <w:nsid w:val="65F24D39"/>
    <w:multiLevelType w:val="hybridMultilevel"/>
    <w:tmpl w:val="6D860A02"/>
    <w:lvl w:ilvl="0" w:tplc="4B52D7F6">
      <w:start w:val="1"/>
      <w:numFmt w:val="decimalEnclosedCircle"/>
      <w:lvlText w:val="%1"/>
      <w:lvlJc w:val="left"/>
      <w:pPr>
        <w:ind w:left="926" w:hanging="360"/>
      </w:pPr>
      <w:rPr>
        <w:rFonts w:ascii="Times New Roman" w:eastAsia="FC平成明朝体" w:hAnsi="Times New Roman" w:cs="FC平成明朝体"/>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12">
    <w:nsid w:val="74A12353"/>
    <w:multiLevelType w:val="hybridMultilevel"/>
    <w:tmpl w:val="92A2FC6A"/>
    <w:lvl w:ilvl="0" w:tplc="7A0C8540">
      <w:start w:val="1"/>
      <w:numFmt w:val="decimalEnclosedCircle"/>
      <w:lvlText w:val="%1"/>
      <w:lvlJc w:val="left"/>
      <w:pPr>
        <w:ind w:left="1138" w:hanging="360"/>
      </w:pPr>
      <w:rPr>
        <w:rFonts w:ascii="Times New Roman" w:cs="FC平成明朝体" w:hint="default"/>
      </w:rPr>
    </w:lvl>
    <w:lvl w:ilvl="1" w:tplc="04090017" w:tentative="1">
      <w:start w:val="1"/>
      <w:numFmt w:val="aiueoFullWidth"/>
      <w:lvlText w:val="(%2)"/>
      <w:lvlJc w:val="left"/>
      <w:pPr>
        <w:ind w:left="1618" w:hanging="420"/>
      </w:pPr>
    </w:lvl>
    <w:lvl w:ilvl="2" w:tplc="04090011" w:tentative="1">
      <w:start w:val="1"/>
      <w:numFmt w:val="decimalEnclosedCircle"/>
      <w:lvlText w:val="%3"/>
      <w:lvlJc w:val="left"/>
      <w:pPr>
        <w:ind w:left="2038" w:hanging="420"/>
      </w:pPr>
    </w:lvl>
    <w:lvl w:ilvl="3" w:tplc="0409000F" w:tentative="1">
      <w:start w:val="1"/>
      <w:numFmt w:val="decimal"/>
      <w:lvlText w:val="%4."/>
      <w:lvlJc w:val="left"/>
      <w:pPr>
        <w:ind w:left="2458" w:hanging="420"/>
      </w:pPr>
    </w:lvl>
    <w:lvl w:ilvl="4" w:tplc="04090017" w:tentative="1">
      <w:start w:val="1"/>
      <w:numFmt w:val="aiueoFullWidth"/>
      <w:lvlText w:val="(%5)"/>
      <w:lvlJc w:val="left"/>
      <w:pPr>
        <w:ind w:left="2878" w:hanging="420"/>
      </w:pPr>
    </w:lvl>
    <w:lvl w:ilvl="5" w:tplc="04090011" w:tentative="1">
      <w:start w:val="1"/>
      <w:numFmt w:val="decimalEnclosedCircle"/>
      <w:lvlText w:val="%6"/>
      <w:lvlJc w:val="left"/>
      <w:pPr>
        <w:ind w:left="3298" w:hanging="420"/>
      </w:pPr>
    </w:lvl>
    <w:lvl w:ilvl="6" w:tplc="0409000F" w:tentative="1">
      <w:start w:val="1"/>
      <w:numFmt w:val="decimal"/>
      <w:lvlText w:val="%7."/>
      <w:lvlJc w:val="left"/>
      <w:pPr>
        <w:ind w:left="3718" w:hanging="420"/>
      </w:pPr>
    </w:lvl>
    <w:lvl w:ilvl="7" w:tplc="04090017" w:tentative="1">
      <w:start w:val="1"/>
      <w:numFmt w:val="aiueoFullWidth"/>
      <w:lvlText w:val="(%8)"/>
      <w:lvlJc w:val="left"/>
      <w:pPr>
        <w:ind w:left="4138" w:hanging="420"/>
      </w:pPr>
    </w:lvl>
    <w:lvl w:ilvl="8" w:tplc="04090011" w:tentative="1">
      <w:start w:val="1"/>
      <w:numFmt w:val="decimalEnclosedCircle"/>
      <w:lvlText w:val="%9"/>
      <w:lvlJc w:val="left"/>
      <w:pPr>
        <w:ind w:left="4558" w:hanging="420"/>
      </w:pPr>
    </w:lvl>
  </w:abstractNum>
  <w:abstractNum w:abstractNumId="13">
    <w:nsid w:val="77D61707"/>
    <w:multiLevelType w:val="hybridMultilevel"/>
    <w:tmpl w:val="194A6D10"/>
    <w:lvl w:ilvl="0" w:tplc="2F0A12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A206FEE"/>
    <w:multiLevelType w:val="hybridMultilevel"/>
    <w:tmpl w:val="0EA4056E"/>
    <w:lvl w:ilvl="0" w:tplc="60FE62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3"/>
  </w:num>
  <w:num w:numId="3">
    <w:abstractNumId w:val="12"/>
  </w:num>
  <w:num w:numId="4">
    <w:abstractNumId w:val="11"/>
  </w:num>
  <w:num w:numId="5">
    <w:abstractNumId w:val="5"/>
  </w:num>
  <w:num w:numId="6">
    <w:abstractNumId w:val="7"/>
  </w:num>
  <w:num w:numId="7">
    <w:abstractNumId w:val="14"/>
  </w:num>
  <w:num w:numId="8">
    <w:abstractNumId w:val="4"/>
  </w:num>
  <w:num w:numId="9">
    <w:abstractNumId w:val="6"/>
  </w:num>
  <w:num w:numId="10">
    <w:abstractNumId w:val="1"/>
  </w:num>
  <w:num w:numId="11">
    <w:abstractNumId w:val="2"/>
  </w:num>
  <w:num w:numId="12">
    <w:abstractNumId w:val="8"/>
  </w:num>
  <w:num w:numId="13">
    <w:abstractNumId w:val="0"/>
  </w:num>
  <w:num w:numId="14">
    <w:abstractNumId w:val="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48"/>
  <w:hyphenationZone w:val="0"/>
  <w:drawingGridHorizontalSpacing w:val="106"/>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4E"/>
    <w:rsid w:val="00001466"/>
    <w:rsid w:val="00011196"/>
    <w:rsid w:val="00015FFC"/>
    <w:rsid w:val="000174E5"/>
    <w:rsid w:val="000206F1"/>
    <w:rsid w:val="00024D37"/>
    <w:rsid w:val="00030661"/>
    <w:rsid w:val="000318C6"/>
    <w:rsid w:val="00032166"/>
    <w:rsid w:val="00040A1B"/>
    <w:rsid w:val="00050EDB"/>
    <w:rsid w:val="00065EB1"/>
    <w:rsid w:val="00066A8A"/>
    <w:rsid w:val="000716E3"/>
    <w:rsid w:val="000A12EC"/>
    <w:rsid w:val="000C0638"/>
    <w:rsid w:val="000D5C21"/>
    <w:rsid w:val="000D5F0E"/>
    <w:rsid w:val="000D6082"/>
    <w:rsid w:val="000E5349"/>
    <w:rsid w:val="000E54C8"/>
    <w:rsid w:val="000F3921"/>
    <w:rsid w:val="00102129"/>
    <w:rsid w:val="00104477"/>
    <w:rsid w:val="00105187"/>
    <w:rsid w:val="001157AC"/>
    <w:rsid w:val="001360BB"/>
    <w:rsid w:val="0013672E"/>
    <w:rsid w:val="00140CB8"/>
    <w:rsid w:val="0014371B"/>
    <w:rsid w:val="0015162A"/>
    <w:rsid w:val="00166837"/>
    <w:rsid w:val="00194B82"/>
    <w:rsid w:val="0019705C"/>
    <w:rsid w:val="001A62EE"/>
    <w:rsid w:val="001B162E"/>
    <w:rsid w:val="001B51F4"/>
    <w:rsid w:val="001C1048"/>
    <w:rsid w:val="001C39AD"/>
    <w:rsid w:val="001C7501"/>
    <w:rsid w:val="001E4BA3"/>
    <w:rsid w:val="001F45F2"/>
    <w:rsid w:val="002074A3"/>
    <w:rsid w:val="00211B98"/>
    <w:rsid w:val="0023020E"/>
    <w:rsid w:val="0024112E"/>
    <w:rsid w:val="00251FF0"/>
    <w:rsid w:val="00257A1F"/>
    <w:rsid w:val="00271BD1"/>
    <w:rsid w:val="00276520"/>
    <w:rsid w:val="00280460"/>
    <w:rsid w:val="00283FAA"/>
    <w:rsid w:val="00291D1F"/>
    <w:rsid w:val="002B161A"/>
    <w:rsid w:val="002C1D26"/>
    <w:rsid w:val="002C3E98"/>
    <w:rsid w:val="002D1A10"/>
    <w:rsid w:val="002D1AEC"/>
    <w:rsid w:val="002D465C"/>
    <w:rsid w:val="002E1009"/>
    <w:rsid w:val="002E34BD"/>
    <w:rsid w:val="002F6592"/>
    <w:rsid w:val="00300D43"/>
    <w:rsid w:val="00310B6E"/>
    <w:rsid w:val="0031252F"/>
    <w:rsid w:val="00327C29"/>
    <w:rsid w:val="00335325"/>
    <w:rsid w:val="0034296D"/>
    <w:rsid w:val="0035712E"/>
    <w:rsid w:val="00361F4E"/>
    <w:rsid w:val="00392B6C"/>
    <w:rsid w:val="003B17E4"/>
    <w:rsid w:val="003D6B39"/>
    <w:rsid w:val="003D6C8D"/>
    <w:rsid w:val="003D7E74"/>
    <w:rsid w:val="003D7F34"/>
    <w:rsid w:val="003E3FA9"/>
    <w:rsid w:val="004043FC"/>
    <w:rsid w:val="00423F63"/>
    <w:rsid w:val="004430B3"/>
    <w:rsid w:val="00444F42"/>
    <w:rsid w:val="00450E1A"/>
    <w:rsid w:val="00452864"/>
    <w:rsid w:val="004548B5"/>
    <w:rsid w:val="00464B7C"/>
    <w:rsid w:val="00464F8E"/>
    <w:rsid w:val="00483398"/>
    <w:rsid w:val="00491C1D"/>
    <w:rsid w:val="00493388"/>
    <w:rsid w:val="00495065"/>
    <w:rsid w:val="0049748D"/>
    <w:rsid w:val="004A3738"/>
    <w:rsid w:val="004B541C"/>
    <w:rsid w:val="004B611B"/>
    <w:rsid w:val="004C296B"/>
    <w:rsid w:val="004C7E70"/>
    <w:rsid w:val="004D37B9"/>
    <w:rsid w:val="00502799"/>
    <w:rsid w:val="00510743"/>
    <w:rsid w:val="00534CF1"/>
    <w:rsid w:val="00542154"/>
    <w:rsid w:val="00556435"/>
    <w:rsid w:val="00565FEE"/>
    <w:rsid w:val="005738D1"/>
    <w:rsid w:val="00573B55"/>
    <w:rsid w:val="00576A98"/>
    <w:rsid w:val="005802AE"/>
    <w:rsid w:val="00584E91"/>
    <w:rsid w:val="005C320C"/>
    <w:rsid w:val="005E271A"/>
    <w:rsid w:val="005E3B20"/>
    <w:rsid w:val="005F0A46"/>
    <w:rsid w:val="005F2E8D"/>
    <w:rsid w:val="005F4467"/>
    <w:rsid w:val="0060061D"/>
    <w:rsid w:val="00603593"/>
    <w:rsid w:val="00607B36"/>
    <w:rsid w:val="0062234E"/>
    <w:rsid w:val="00626478"/>
    <w:rsid w:val="006565C5"/>
    <w:rsid w:val="00657E46"/>
    <w:rsid w:val="00663EC2"/>
    <w:rsid w:val="00665167"/>
    <w:rsid w:val="0067697B"/>
    <w:rsid w:val="00685F4B"/>
    <w:rsid w:val="00686927"/>
    <w:rsid w:val="006A032C"/>
    <w:rsid w:val="006A0B03"/>
    <w:rsid w:val="006A1D21"/>
    <w:rsid w:val="006A3E97"/>
    <w:rsid w:val="006B57A7"/>
    <w:rsid w:val="006D703D"/>
    <w:rsid w:val="006E6AA7"/>
    <w:rsid w:val="006F3D59"/>
    <w:rsid w:val="006F4681"/>
    <w:rsid w:val="0070362D"/>
    <w:rsid w:val="00707493"/>
    <w:rsid w:val="0071563E"/>
    <w:rsid w:val="0072638B"/>
    <w:rsid w:val="0073718D"/>
    <w:rsid w:val="00750E8B"/>
    <w:rsid w:val="007536E0"/>
    <w:rsid w:val="007542DD"/>
    <w:rsid w:val="007564C5"/>
    <w:rsid w:val="00756573"/>
    <w:rsid w:val="00756BF1"/>
    <w:rsid w:val="00771A02"/>
    <w:rsid w:val="007741C8"/>
    <w:rsid w:val="00776B83"/>
    <w:rsid w:val="00780CCD"/>
    <w:rsid w:val="00792652"/>
    <w:rsid w:val="007A53BE"/>
    <w:rsid w:val="007B286D"/>
    <w:rsid w:val="007C1527"/>
    <w:rsid w:val="007C6517"/>
    <w:rsid w:val="007D31C3"/>
    <w:rsid w:val="007D35A2"/>
    <w:rsid w:val="007D68E3"/>
    <w:rsid w:val="007E0423"/>
    <w:rsid w:val="007F187A"/>
    <w:rsid w:val="0081379B"/>
    <w:rsid w:val="00821C12"/>
    <w:rsid w:val="00835036"/>
    <w:rsid w:val="008379A5"/>
    <w:rsid w:val="0084349C"/>
    <w:rsid w:val="00846661"/>
    <w:rsid w:val="00852813"/>
    <w:rsid w:val="00856A36"/>
    <w:rsid w:val="00861464"/>
    <w:rsid w:val="00890129"/>
    <w:rsid w:val="0089112A"/>
    <w:rsid w:val="00895A11"/>
    <w:rsid w:val="008A4F23"/>
    <w:rsid w:val="008C11E9"/>
    <w:rsid w:val="008C1BD9"/>
    <w:rsid w:val="008C6BCE"/>
    <w:rsid w:val="008D7243"/>
    <w:rsid w:val="008F7093"/>
    <w:rsid w:val="00921709"/>
    <w:rsid w:val="009219D9"/>
    <w:rsid w:val="009328A0"/>
    <w:rsid w:val="00945B54"/>
    <w:rsid w:val="00951512"/>
    <w:rsid w:val="00964151"/>
    <w:rsid w:val="00970165"/>
    <w:rsid w:val="00971A3C"/>
    <w:rsid w:val="009874E8"/>
    <w:rsid w:val="00990619"/>
    <w:rsid w:val="00994C2A"/>
    <w:rsid w:val="00995032"/>
    <w:rsid w:val="00996CAA"/>
    <w:rsid w:val="009A6122"/>
    <w:rsid w:val="009B74DC"/>
    <w:rsid w:val="009E3BD2"/>
    <w:rsid w:val="009E7858"/>
    <w:rsid w:val="009F36D6"/>
    <w:rsid w:val="00A05081"/>
    <w:rsid w:val="00A0661E"/>
    <w:rsid w:val="00A06AEC"/>
    <w:rsid w:val="00A10BD5"/>
    <w:rsid w:val="00A119BC"/>
    <w:rsid w:val="00A20D66"/>
    <w:rsid w:val="00A24F1A"/>
    <w:rsid w:val="00A342E3"/>
    <w:rsid w:val="00A34E92"/>
    <w:rsid w:val="00A50C85"/>
    <w:rsid w:val="00A61755"/>
    <w:rsid w:val="00A659D4"/>
    <w:rsid w:val="00A96759"/>
    <w:rsid w:val="00AA03A9"/>
    <w:rsid w:val="00AA5074"/>
    <w:rsid w:val="00AB6E06"/>
    <w:rsid w:val="00AC3396"/>
    <w:rsid w:val="00AC52F6"/>
    <w:rsid w:val="00AD25E4"/>
    <w:rsid w:val="00AE1E72"/>
    <w:rsid w:val="00B05CC6"/>
    <w:rsid w:val="00B1462C"/>
    <w:rsid w:val="00B15B4C"/>
    <w:rsid w:val="00B43BF2"/>
    <w:rsid w:val="00B477E0"/>
    <w:rsid w:val="00B56AD4"/>
    <w:rsid w:val="00B607C4"/>
    <w:rsid w:val="00B615D2"/>
    <w:rsid w:val="00B73CB4"/>
    <w:rsid w:val="00B84165"/>
    <w:rsid w:val="00B914FE"/>
    <w:rsid w:val="00B91596"/>
    <w:rsid w:val="00B921F9"/>
    <w:rsid w:val="00BA7D19"/>
    <w:rsid w:val="00BB64F8"/>
    <w:rsid w:val="00BD04A7"/>
    <w:rsid w:val="00BD3CE3"/>
    <w:rsid w:val="00BE2BCF"/>
    <w:rsid w:val="00BE5866"/>
    <w:rsid w:val="00BE5E16"/>
    <w:rsid w:val="00BF146D"/>
    <w:rsid w:val="00BF1A89"/>
    <w:rsid w:val="00BF23E1"/>
    <w:rsid w:val="00BF4A4F"/>
    <w:rsid w:val="00C00AFD"/>
    <w:rsid w:val="00C03858"/>
    <w:rsid w:val="00C23A1E"/>
    <w:rsid w:val="00C267DF"/>
    <w:rsid w:val="00C3733C"/>
    <w:rsid w:val="00C42C5D"/>
    <w:rsid w:val="00C439CE"/>
    <w:rsid w:val="00C44D8D"/>
    <w:rsid w:val="00C55350"/>
    <w:rsid w:val="00C6409A"/>
    <w:rsid w:val="00C65899"/>
    <w:rsid w:val="00C73B44"/>
    <w:rsid w:val="00C845D8"/>
    <w:rsid w:val="00C8490D"/>
    <w:rsid w:val="00CB1BAF"/>
    <w:rsid w:val="00CB3E98"/>
    <w:rsid w:val="00CB462B"/>
    <w:rsid w:val="00CC2B7A"/>
    <w:rsid w:val="00CC5D0A"/>
    <w:rsid w:val="00CC6527"/>
    <w:rsid w:val="00CF28AF"/>
    <w:rsid w:val="00CF3D7D"/>
    <w:rsid w:val="00D00868"/>
    <w:rsid w:val="00D02A4B"/>
    <w:rsid w:val="00D27F80"/>
    <w:rsid w:val="00D30AE8"/>
    <w:rsid w:val="00D324A0"/>
    <w:rsid w:val="00D3690D"/>
    <w:rsid w:val="00D51A81"/>
    <w:rsid w:val="00D64CDF"/>
    <w:rsid w:val="00D744B4"/>
    <w:rsid w:val="00D815A8"/>
    <w:rsid w:val="00D86E36"/>
    <w:rsid w:val="00D87F68"/>
    <w:rsid w:val="00D91396"/>
    <w:rsid w:val="00DA6A3E"/>
    <w:rsid w:val="00DB21CD"/>
    <w:rsid w:val="00DC51E3"/>
    <w:rsid w:val="00DD6C49"/>
    <w:rsid w:val="00DE5B8E"/>
    <w:rsid w:val="00E065D5"/>
    <w:rsid w:val="00E074E6"/>
    <w:rsid w:val="00E33DA4"/>
    <w:rsid w:val="00E56557"/>
    <w:rsid w:val="00E717C9"/>
    <w:rsid w:val="00E77F22"/>
    <w:rsid w:val="00E8208B"/>
    <w:rsid w:val="00E859C1"/>
    <w:rsid w:val="00E9076F"/>
    <w:rsid w:val="00E920A4"/>
    <w:rsid w:val="00EA7601"/>
    <w:rsid w:val="00EC73C2"/>
    <w:rsid w:val="00ED11E4"/>
    <w:rsid w:val="00ED547D"/>
    <w:rsid w:val="00F03205"/>
    <w:rsid w:val="00F163A9"/>
    <w:rsid w:val="00F23CA5"/>
    <w:rsid w:val="00F26F37"/>
    <w:rsid w:val="00F35891"/>
    <w:rsid w:val="00F44DD7"/>
    <w:rsid w:val="00F52CAE"/>
    <w:rsid w:val="00F76A21"/>
    <w:rsid w:val="00F86571"/>
    <w:rsid w:val="00F86E85"/>
    <w:rsid w:val="00F906FE"/>
    <w:rsid w:val="00F9275E"/>
    <w:rsid w:val="00F96AFF"/>
    <w:rsid w:val="00FD0E19"/>
    <w:rsid w:val="00FF0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B83"/>
    <w:pPr>
      <w:widowControl w:val="0"/>
      <w:overflowPunct w:val="0"/>
      <w:adjustRightInd w:val="0"/>
      <w:jc w:val="both"/>
      <w:textAlignment w:val="baseline"/>
    </w:pPr>
    <w:rPr>
      <w:rFonts w:eastAsia="FC平成明朝体" w:cs="FC平成明朝体"/>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112E"/>
    <w:pPr>
      <w:ind w:leftChars="400" w:left="840"/>
    </w:pPr>
  </w:style>
  <w:style w:type="paragraph" w:styleId="a4">
    <w:name w:val="Balloon Text"/>
    <w:basedOn w:val="a"/>
    <w:link w:val="a5"/>
    <w:uiPriority w:val="99"/>
    <w:rsid w:val="00444F42"/>
    <w:rPr>
      <w:rFonts w:ascii="Arial" w:eastAsia="ＭＳ ゴシック" w:hAnsi="Arial" w:cs="Times New Roman"/>
      <w:sz w:val="18"/>
      <w:szCs w:val="18"/>
    </w:rPr>
  </w:style>
  <w:style w:type="character" w:customStyle="1" w:styleId="a5">
    <w:name w:val="吹き出し (文字)"/>
    <w:link w:val="a4"/>
    <w:uiPriority w:val="99"/>
    <w:rsid w:val="00444F42"/>
    <w:rPr>
      <w:rFonts w:ascii="Arial" w:eastAsia="ＭＳ ゴシック" w:hAnsi="Arial" w:cs="Times New Roman"/>
      <w:color w:val="000000"/>
      <w:kern w:val="0"/>
      <w:sz w:val="18"/>
      <w:szCs w:val="18"/>
    </w:rPr>
  </w:style>
  <w:style w:type="paragraph" w:styleId="a6">
    <w:name w:val="header"/>
    <w:basedOn w:val="a"/>
    <w:link w:val="a7"/>
    <w:uiPriority w:val="99"/>
    <w:rsid w:val="00607B36"/>
    <w:pPr>
      <w:tabs>
        <w:tab w:val="center" w:pos="4252"/>
        <w:tab w:val="right" w:pos="8504"/>
      </w:tabs>
      <w:snapToGrid w:val="0"/>
    </w:pPr>
  </w:style>
  <w:style w:type="character" w:customStyle="1" w:styleId="a7">
    <w:name w:val="ヘッダー (文字)"/>
    <w:link w:val="a6"/>
    <w:uiPriority w:val="99"/>
    <w:rsid w:val="00607B36"/>
    <w:rPr>
      <w:rFonts w:eastAsia="FC平成明朝体" w:cs="FC平成明朝体"/>
      <w:color w:val="000000"/>
      <w:kern w:val="0"/>
    </w:rPr>
  </w:style>
  <w:style w:type="paragraph" w:styleId="a8">
    <w:name w:val="footer"/>
    <w:basedOn w:val="a"/>
    <w:link w:val="a9"/>
    <w:uiPriority w:val="99"/>
    <w:rsid w:val="00607B36"/>
    <w:pPr>
      <w:tabs>
        <w:tab w:val="center" w:pos="4252"/>
        <w:tab w:val="right" w:pos="8504"/>
      </w:tabs>
      <w:snapToGrid w:val="0"/>
    </w:pPr>
  </w:style>
  <w:style w:type="character" w:customStyle="1" w:styleId="a9">
    <w:name w:val="フッター (文字)"/>
    <w:link w:val="a8"/>
    <w:uiPriority w:val="99"/>
    <w:rsid w:val="00607B36"/>
    <w:rPr>
      <w:rFonts w:eastAsia="FC平成明朝体" w:cs="FC平成明朝体"/>
      <w:color w:val="000000"/>
      <w:kern w:val="0"/>
    </w:rPr>
  </w:style>
  <w:style w:type="paragraph" w:styleId="aa">
    <w:name w:val="Date"/>
    <w:basedOn w:val="a"/>
    <w:next w:val="a"/>
    <w:link w:val="ab"/>
    <w:uiPriority w:val="99"/>
    <w:semiHidden/>
    <w:unhideWhenUsed/>
    <w:rsid w:val="005E271A"/>
  </w:style>
  <w:style w:type="character" w:customStyle="1" w:styleId="ab">
    <w:name w:val="日付 (文字)"/>
    <w:basedOn w:val="a0"/>
    <w:link w:val="aa"/>
    <w:uiPriority w:val="99"/>
    <w:semiHidden/>
    <w:rsid w:val="005E271A"/>
    <w:rPr>
      <w:rFonts w:eastAsia="FC平成明朝体" w:cs="FC平成明朝体"/>
      <w:color w:val="000000"/>
      <w:sz w:val="21"/>
      <w:szCs w:val="21"/>
    </w:rPr>
  </w:style>
  <w:style w:type="paragraph" w:styleId="Web">
    <w:name w:val="Normal (Web)"/>
    <w:basedOn w:val="a"/>
    <w:uiPriority w:val="99"/>
    <w:semiHidden/>
    <w:unhideWhenUsed/>
    <w:rsid w:val="00F35891"/>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B83"/>
    <w:pPr>
      <w:widowControl w:val="0"/>
      <w:overflowPunct w:val="0"/>
      <w:adjustRightInd w:val="0"/>
      <w:jc w:val="both"/>
      <w:textAlignment w:val="baseline"/>
    </w:pPr>
    <w:rPr>
      <w:rFonts w:eastAsia="FC平成明朝体" w:cs="FC平成明朝体"/>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112E"/>
    <w:pPr>
      <w:ind w:leftChars="400" w:left="840"/>
    </w:pPr>
  </w:style>
  <w:style w:type="paragraph" w:styleId="a4">
    <w:name w:val="Balloon Text"/>
    <w:basedOn w:val="a"/>
    <w:link w:val="a5"/>
    <w:uiPriority w:val="99"/>
    <w:rsid w:val="00444F42"/>
    <w:rPr>
      <w:rFonts w:ascii="Arial" w:eastAsia="ＭＳ ゴシック" w:hAnsi="Arial" w:cs="Times New Roman"/>
      <w:sz w:val="18"/>
      <w:szCs w:val="18"/>
    </w:rPr>
  </w:style>
  <w:style w:type="character" w:customStyle="1" w:styleId="a5">
    <w:name w:val="吹き出し (文字)"/>
    <w:link w:val="a4"/>
    <w:uiPriority w:val="99"/>
    <w:rsid w:val="00444F42"/>
    <w:rPr>
      <w:rFonts w:ascii="Arial" w:eastAsia="ＭＳ ゴシック" w:hAnsi="Arial" w:cs="Times New Roman"/>
      <w:color w:val="000000"/>
      <w:kern w:val="0"/>
      <w:sz w:val="18"/>
      <w:szCs w:val="18"/>
    </w:rPr>
  </w:style>
  <w:style w:type="paragraph" w:styleId="a6">
    <w:name w:val="header"/>
    <w:basedOn w:val="a"/>
    <w:link w:val="a7"/>
    <w:uiPriority w:val="99"/>
    <w:rsid w:val="00607B36"/>
    <w:pPr>
      <w:tabs>
        <w:tab w:val="center" w:pos="4252"/>
        <w:tab w:val="right" w:pos="8504"/>
      </w:tabs>
      <w:snapToGrid w:val="0"/>
    </w:pPr>
  </w:style>
  <w:style w:type="character" w:customStyle="1" w:styleId="a7">
    <w:name w:val="ヘッダー (文字)"/>
    <w:link w:val="a6"/>
    <w:uiPriority w:val="99"/>
    <w:rsid w:val="00607B36"/>
    <w:rPr>
      <w:rFonts w:eastAsia="FC平成明朝体" w:cs="FC平成明朝体"/>
      <w:color w:val="000000"/>
      <w:kern w:val="0"/>
    </w:rPr>
  </w:style>
  <w:style w:type="paragraph" w:styleId="a8">
    <w:name w:val="footer"/>
    <w:basedOn w:val="a"/>
    <w:link w:val="a9"/>
    <w:uiPriority w:val="99"/>
    <w:rsid w:val="00607B36"/>
    <w:pPr>
      <w:tabs>
        <w:tab w:val="center" w:pos="4252"/>
        <w:tab w:val="right" w:pos="8504"/>
      </w:tabs>
      <w:snapToGrid w:val="0"/>
    </w:pPr>
  </w:style>
  <w:style w:type="character" w:customStyle="1" w:styleId="a9">
    <w:name w:val="フッター (文字)"/>
    <w:link w:val="a8"/>
    <w:uiPriority w:val="99"/>
    <w:rsid w:val="00607B36"/>
    <w:rPr>
      <w:rFonts w:eastAsia="FC平成明朝体" w:cs="FC平成明朝体"/>
      <w:color w:val="000000"/>
      <w:kern w:val="0"/>
    </w:rPr>
  </w:style>
  <w:style w:type="paragraph" w:styleId="aa">
    <w:name w:val="Date"/>
    <w:basedOn w:val="a"/>
    <w:next w:val="a"/>
    <w:link w:val="ab"/>
    <w:uiPriority w:val="99"/>
    <w:semiHidden/>
    <w:unhideWhenUsed/>
    <w:rsid w:val="005E271A"/>
  </w:style>
  <w:style w:type="character" w:customStyle="1" w:styleId="ab">
    <w:name w:val="日付 (文字)"/>
    <w:basedOn w:val="a0"/>
    <w:link w:val="aa"/>
    <w:uiPriority w:val="99"/>
    <w:semiHidden/>
    <w:rsid w:val="005E271A"/>
    <w:rPr>
      <w:rFonts w:eastAsia="FC平成明朝体" w:cs="FC平成明朝体"/>
      <w:color w:val="000000"/>
      <w:sz w:val="21"/>
      <w:szCs w:val="21"/>
    </w:rPr>
  </w:style>
  <w:style w:type="paragraph" w:styleId="Web">
    <w:name w:val="Normal (Web)"/>
    <w:basedOn w:val="a"/>
    <w:uiPriority w:val="99"/>
    <w:semiHidden/>
    <w:unhideWhenUsed/>
    <w:rsid w:val="00F35891"/>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256525">
      <w:bodyDiv w:val="1"/>
      <w:marLeft w:val="0"/>
      <w:marRight w:val="0"/>
      <w:marTop w:val="0"/>
      <w:marBottom w:val="0"/>
      <w:divBdr>
        <w:top w:val="none" w:sz="0" w:space="0" w:color="auto"/>
        <w:left w:val="none" w:sz="0" w:space="0" w:color="auto"/>
        <w:bottom w:val="none" w:sz="0" w:space="0" w:color="auto"/>
        <w:right w:val="none" w:sz="0" w:space="0" w:color="auto"/>
      </w:divBdr>
    </w:div>
    <w:div w:id="752354668">
      <w:bodyDiv w:val="1"/>
      <w:marLeft w:val="0"/>
      <w:marRight w:val="0"/>
      <w:marTop w:val="0"/>
      <w:marBottom w:val="0"/>
      <w:divBdr>
        <w:top w:val="none" w:sz="0" w:space="0" w:color="auto"/>
        <w:left w:val="none" w:sz="0" w:space="0" w:color="auto"/>
        <w:bottom w:val="none" w:sz="0" w:space="0" w:color="auto"/>
        <w:right w:val="none" w:sz="0" w:space="0" w:color="auto"/>
      </w:divBdr>
    </w:div>
    <w:div w:id="1230386092">
      <w:bodyDiv w:val="1"/>
      <w:marLeft w:val="0"/>
      <w:marRight w:val="0"/>
      <w:marTop w:val="0"/>
      <w:marBottom w:val="0"/>
      <w:divBdr>
        <w:top w:val="none" w:sz="0" w:space="0" w:color="auto"/>
        <w:left w:val="none" w:sz="0" w:space="0" w:color="auto"/>
        <w:bottom w:val="none" w:sz="0" w:space="0" w:color="auto"/>
        <w:right w:val="none" w:sz="0" w:space="0" w:color="auto"/>
      </w:divBdr>
    </w:div>
    <w:div w:id="1507941752">
      <w:bodyDiv w:val="1"/>
      <w:marLeft w:val="0"/>
      <w:marRight w:val="0"/>
      <w:marTop w:val="0"/>
      <w:marBottom w:val="0"/>
      <w:divBdr>
        <w:top w:val="none" w:sz="0" w:space="0" w:color="auto"/>
        <w:left w:val="none" w:sz="0" w:space="0" w:color="auto"/>
        <w:bottom w:val="none" w:sz="0" w:space="0" w:color="auto"/>
        <w:right w:val="none" w:sz="0" w:space="0" w:color="auto"/>
      </w:divBdr>
    </w:div>
    <w:div w:id="1568539794">
      <w:bodyDiv w:val="1"/>
      <w:marLeft w:val="0"/>
      <w:marRight w:val="0"/>
      <w:marTop w:val="0"/>
      <w:marBottom w:val="0"/>
      <w:divBdr>
        <w:top w:val="none" w:sz="0" w:space="0" w:color="auto"/>
        <w:left w:val="none" w:sz="0" w:space="0" w:color="auto"/>
        <w:bottom w:val="none" w:sz="0" w:space="0" w:color="auto"/>
        <w:right w:val="none" w:sz="0" w:space="0" w:color="auto"/>
      </w:divBdr>
    </w:div>
    <w:div w:id="195848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61656-1723-4B0F-8CE0-EFBBA84B3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1256</Words>
  <Characters>7164</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三浦日佐代</dc:creator>
  <cp:lastModifiedBy>Owner</cp:lastModifiedBy>
  <cp:revision>2</cp:revision>
  <cp:lastPrinted>2018-12-21T04:55:00Z</cp:lastPrinted>
  <dcterms:created xsi:type="dcterms:W3CDTF">2018-12-25T21:22:00Z</dcterms:created>
  <dcterms:modified xsi:type="dcterms:W3CDTF">2018-12-25T21:22:00Z</dcterms:modified>
</cp:coreProperties>
</file>